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1031" w:rsidRDefault="006F4876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731031" w:rsidRDefault="00731031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731031" w:rsidRDefault="006F4876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731031" w:rsidRDefault="00731031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731031" w:rsidRDefault="006F4876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4: Chapters The Three Horseshoes to The Chessboard</w:t>
      </w:r>
    </w:p>
    <w:p w14:paraId="00000006" w14:textId="77777777" w:rsidR="00731031" w:rsidRDefault="006F4876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Worksheet B</w:t>
      </w:r>
    </w:p>
    <w:p w14:paraId="00000007" w14:textId="77777777" w:rsidR="00731031" w:rsidRDefault="00731031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0000008" w14:textId="77777777" w:rsidR="00731031" w:rsidRDefault="006F4876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9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A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B" w14:textId="77777777" w:rsidR="00731031" w:rsidRDefault="006F487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What was the first “alternate life” Nora decided to explore?</w:t>
      </w:r>
    </w:p>
    <w:p w14:paraId="0000000C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never quit her ba</w:t>
      </w:r>
      <w:r>
        <w:rPr>
          <w:rFonts w:ascii="Cambria" w:eastAsia="Cambria" w:hAnsi="Cambria" w:cs="Cambria"/>
          <w:sz w:val="32"/>
          <w:szCs w:val="32"/>
        </w:rPr>
        <w:t xml:space="preserve">nd.  </w:t>
      </w:r>
    </w:p>
    <w:p w14:paraId="0000000D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She married Dan.  </w:t>
      </w:r>
    </w:p>
    <w:p w14:paraId="0000000E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She never quit swimming. </w:t>
      </w:r>
    </w:p>
    <w:p w14:paraId="0000000F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Her mother never passed away. </w:t>
      </w:r>
    </w:p>
    <w:p w14:paraId="00000010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1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2" w14:textId="77777777" w:rsidR="00731031" w:rsidRDefault="006F487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True or False: Nora’s cat has a different name in the alternate reality where she marries Dan. </w:t>
      </w:r>
    </w:p>
    <w:p w14:paraId="00000013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4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5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6" w14:textId="77777777" w:rsidR="00731031" w:rsidRDefault="006F487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In the chapter “The Penultimate Update Nora Had Posted Before She Found H</w:t>
      </w:r>
      <w:r>
        <w:rPr>
          <w:rFonts w:ascii="Cambria" w:eastAsia="Cambria" w:hAnsi="Cambria" w:cs="Cambria"/>
          <w:sz w:val="32"/>
          <w:szCs w:val="32"/>
        </w:rPr>
        <w:t>erself Between Life and Death,” what does Nora compare her life to?</w:t>
      </w:r>
    </w:p>
    <w:p w14:paraId="00000017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 rollercoaster </w:t>
      </w:r>
    </w:p>
    <w:p w14:paraId="00000018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 horror film </w:t>
      </w:r>
    </w:p>
    <w:p w14:paraId="00000019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 </w:t>
      </w:r>
      <w:proofErr w:type="spellStart"/>
      <w:r>
        <w:rPr>
          <w:rFonts w:ascii="Cambria" w:eastAsia="Cambria" w:hAnsi="Cambria" w:cs="Cambria"/>
          <w:sz w:val="32"/>
          <w:szCs w:val="32"/>
        </w:rPr>
        <w:t>ferris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wheel</w:t>
      </w:r>
    </w:p>
    <w:p w14:paraId="0000001A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 maze </w:t>
      </w:r>
    </w:p>
    <w:p w14:paraId="0000001B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C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D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E" w14:textId="77777777" w:rsidR="00731031" w:rsidRDefault="006F487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In the chapter “The Chessboard” what did Nora say about Dan?</w:t>
      </w:r>
    </w:p>
    <w:p w14:paraId="0000001F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“Dan wasn’t like that”</w:t>
      </w:r>
    </w:p>
    <w:p w14:paraId="00000020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“Dan was a drunk”</w:t>
      </w:r>
    </w:p>
    <w:p w14:paraId="00000021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“Dan was a good husband ”</w:t>
      </w:r>
    </w:p>
    <w:p w14:paraId="00000022" w14:textId="77777777" w:rsidR="00731031" w:rsidRDefault="006F487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“Dan wasn’t faithful to her”</w:t>
      </w:r>
    </w:p>
    <w:p w14:paraId="00000023" w14:textId="77777777" w:rsidR="00731031" w:rsidRDefault="0073103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4" w14:textId="77777777" w:rsidR="00731031" w:rsidRDefault="00731031">
      <w:pPr>
        <w:rPr>
          <w:rFonts w:ascii="Cambria" w:eastAsia="Cambria" w:hAnsi="Cambria" w:cs="Cambria"/>
          <w:sz w:val="32"/>
          <w:szCs w:val="32"/>
        </w:rPr>
      </w:pPr>
    </w:p>
    <w:sectPr w:rsidR="007310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230C"/>
    <w:multiLevelType w:val="multilevel"/>
    <w:tmpl w:val="9056D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31"/>
    <w:rsid w:val="006F4876"/>
    <w:rsid w:val="007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2022-02-21T13:42:00Z</dcterms:created>
  <dcterms:modified xsi:type="dcterms:W3CDTF">2022-02-21T13:42:00Z</dcterms:modified>
</cp:coreProperties>
</file>