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EB15" w14:textId="77777777" w:rsidR="00202708" w:rsidRDefault="00367AA9">
      <w:pPr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Week 3 Crossword </w:t>
      </w:r>
    </w:p>
    <w:p w14:paraId="0F5362AB" w14:textId="77777777" w:rsidR="00202708" w:rsidRDefault="00202708">
      <w:pPr>
        <w:jc w:val="center"/>
        <w:rPr>
          <w:rFonts w:ascii="Cambria" w:eastAsia="Cambria" w:hAnsi="Cambria" w:cs="Cambria"/>
          <w:b/>
        </w:rPr>
      </w:pPr>
    </w:p>
    <w:p w14:paraId="0CFCEC1A" w14:textId="77777777" w:rsidR="00202708" w:rsidRDefault="00367AA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drawing>
          <wp:inline distT="114300" distB="114300" distL="114300" distR="114300" wp14:anchorId="6BE27F94" wp14:editId="6B453DA2">
            <wp:extent cx="3483766" cy="39024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3766" cy="3902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A5AD7" w14:textId="77777777" w:rsidR="00202708" w:rsidRDefault="00202708">
      <w:pPr>
        <w:jc w:val="center"/>
        <w:rPr>
          <w:rFonts w:ascii="Cambria" w:eastAsia="Cambria" w:hAnsi="Cambria" w:cs="Cambria"/>
          <w:b/>
        </w:rPr>
      </w:pPr>
    </w:p>
    <w:p w14:paraId="687BC930" w14:textId="77777777" w:rsidR="00202708" w:rsidRDefault="00202708">
      <w:pPr>
        <w:jc w:val="center"/>
        <w:rPr>
          <w:rFonts w:ascii="Cambria" w:eastAsia="Cambria" w:hAnsi="Cambria" w:cs="Cambria"/>
          <w:b/>
        </w:rPr>
      </w:pPr>
    </w:p>
    <w:p w14:paraId="6FE22388" w14:textId="77777777" w:rsidR="00202708" w:rsidRDefault="00202708">
      <w:pPr>
        <w:rPr>
          <w:rFonts w:ascii="Cambria" w:eastAsia="Cambria" w:hAnsi="Cambria" w:cs="Cambria"/>
          <w:b/>
        </w:rPr>
      </w:pPr>
    </w:p>
    <w:p w14:paraId="517A043A" w14:textId="77777777" w:rsidR="00202708" w:rsidRDefault="00367AA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ACROSS</w:t>
      </w:r>
    </w:p>
    <w:p w14:paraId="51010D98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 ACROSS: </w:t>
      </w:r>
      <w:r>
        <w:rPr>
          <w:rFonts w:ascii="Cambria" w:eastAsia="Cambria" w:hAnsi="Cambria" w:cs="Cambria"/>
          <w:sz w:val="24"/>
          <w:szCs w:val="24"/>
        </w:rPr>
        <w:t>Nora’s father was playing _____ when he died of a heart attack. (pg. 27)</w:t>
      </w:r>
    </w:p>
    <w:p w14:paraId="307368F8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4 ACROSS: </w:t>
      </w:r>
      <w:r>
        <w:rPr>
          <w:rFonts w:ascii="Cambria" w:eastAsia="Cambria" w:hAnsi="Cambria" w:cs="Cambria"/>
          <w:sz w:val="24"/>
          <w:szCs w:val="24"/>
        </w:rPr>
        <w:t>When she grabbed a book, Nora heard a voice say: ______. (pg. 26)</w:t>
      </w:r>
    </w:p>
    <w:p w14:paraId="568EC962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6 ACROSS: </w:t>
      </w:r>
      <w:r>
        <w:rPr>
          <w:rFonts w:ascii="Cambria" w:eastAsia="Cambria" w:hAnsi="Cambria" w:cs="Cambria"/>
          <w:sz w:val="24"/>
          <w:szCs w:val="24"/>
        </w:rPr>
        <w:t xml:space="preserve">The age where Nora had the longest chapter was _______. ( pg. 35). </w:t>
      </w:r>
    </w:p>
    <w:p w14:paraId="3ED0A5E5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7 ACROSS:</w:t>
      </w:r>
      <w:r>
        <w:rPr>
          <w:rFonts w:ascii="Cambria" w:eastAsia="Cambria" w:hAnsi="Cambria" w:cs="Cambria"/>
          <w:sz w:val="24"/>
          <w:szCs w:val="24"/>
        </w:rPr>
        <w:t xml:space="preserve"> Dan dreamed of owning a pub in the _______. ( pg. 36)</w:t>
      </w:r>
    </w:p>
    <w:p w14:paraId="65790E3E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8 ACROSS:</w:t>
      </w:r>
      <w:r>
        <w:rPr>
          <w:rFonts w:ascii="Cambria" w:eastAsia="Cambria" w:hAnsi="Cambria" w:cs="Cambria"/>
          <w:sz w:val="24"/>
          <w:szCs w:val="24"/>
        </w:rPr>
        <w:t xml:space="preserve"> The name of the librarian is _______.</w:t>
      </w:r>
    </w:p>
    <w:p w14:paraId="7024485F" w14:textId="77777777" w:rsidR="00202708" w:rsidRDefault="00202708">
      <w:pPr>
        <w:rPr>
          <w:rFonts w:ascii="Cambria" w:eastAsia="Cambria" w:hAnsi="Cambria" w:cs="Cambria"/>
          <w:sz w:val="24"/>
          <w:szCs w:val="24"/>
        </w:rPr>
      </w:pPr>
    </w:p>
    <w:p w14:paraId="3AF95B46" w14:textId="77777777" w:rsidR="00202708" w:rsidRDefault="00367AA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DOWN</w:t>
      </w:r>
    </w:p>
    <w:p w14:paraId="0B2F6287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 DOWN:</w:t>
      </w:r>
      <w:r>
        <w:rPr>
          <w:rFonts w:ascii="Cambria" w:eastAsia="Cambria" w:hAnsi="Cambria" w:cs="Cambria"/>
          <w:sz w:val="24"/>
          <w:szCs w:val="24"/>
        </w:rPr>
        <w:t xml:space="preserve"> The name of the book that is green and smaller than the Book o</w:t>
      </w:r>
      <w:r>
        <w:rPr>
          <w:rFonts w:ascii="Cambria" w:eastAsia="Cambria" w:hAnsi="Cambria" w:cs="Cambria"/>
          <w:sz w:val="24"/>
          <w:szCs w:val="24"/>
        </w:rPr>
        <w:t>f Regrets.</w:t>
      </w:r>
    </w:p>
    <w:p w14:paraId="33E37D35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 DOWN:</w:t>
      </w:r>
      <w:r>
        <w:rPr>
          <w:rFonts w:ascii="Cambria" w:eastAsia="Cambria" w:hAnsi="Cambria" w:cs="Cambria"/>
          <w:sz w:val="24"/>
          <w:szCs w:val="24"/>
        </w:rPr>
        <w:t xml:space="preserve"> Mrs. Elm says Nora will come back to the library when ________ is felt in full. </w:t>
      </w:r>
    </w:p>
    <w:p w14:paraId="39471B84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 DOWN:</w:t>
      </w:r>
      <w:r>
        <w:rPr>
          <w:rFonts w:ascii="Cambria" w:eastAsia="Cambria" w:hAnsi="Cambria" w:cs="Cambria"/>
          <w:sz w:val="24"/>
          <w:szCs w:val="24"/>
        </w:rPr>
        <w:t xml:space="preserve"> The stone-grey book is full of Nora’s ______.  pg. 33)</w:t>
      </w:r>
    </w:p>
    <w:p w14:paraId="77F778CE" w14:textId="77777777" w:rsidR="00202708" w:rsidRDefault="00367A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5 DOWN: </w:t>
      </w:r>
      <w:r>
        <w:rPr>
          <w:rFonts w:ascii="Cambria" w:eastAsia="Cambria" w:hAnsi="Cambria" w:cs="Cambria"/>
          <w:sz w:val="24"/>
          <w:szCs w:val="24"/>
        </w:rPr>
        <w:t xml:space="preserve">The time on Nora’s watch. (pg 25). </w:t>
      </w:r>
    </w:p>
    <w:sectPr w:rsidR="002027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08"/>
    <w:rsid w:val="00202708"/>
    <w:rsid w:val="003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5FBF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2022-02-21T13:36:00Z</dcterms:created>
  <dcterms:modified xsi:type="dcterms:W3CDTF">2022-02-21T13:36:00Z</dcterms:modified>
</cp:coreProperties>
</file>