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58CA" w:rsidRDefault="006B6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Five Wishes of Mr. Murray </w:t>
      </w:r>
      <w:proofErr w:type="spellStart"/>
      <w:r>
        <w:rPr>
          <w:sz w:val="28"/>
          <w:szCs w:val="28"/>
        </w:rPr>
        <w:t>Mcbridge</w:t>
      </w:r>
      <w:proofErr w:type="spellEnd"/>
    </w:p>
    <w:p w14:paraId="00000002" w14:textId="77777777" w:rsidR="006558CA" w:rsidRDefault="006B653C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Chapters 44-49</w:t>
      </w:r>
    </w:p>
    <w:p w14:paraId="00000003" w14:textId="77777777" w:rsidR="006558CA" w:rsidRDefault="006B653C">
      <w:pPr>
        <w:jc w:val="center"/>
        <w:rPr>
          <w:sz w:val="28"/>
          <w:szCs w:val="28"/>
        </w:rPr>
      </w:pPr>
      <w:r>
        <w:rPr>
          <w:sz w:val="28"/>
          <w:szCs w:val="28"/>
        </w:rPr>
        <w:t>Worksheet B</w:t>
      </w:r>
    </w:p>
    <w:p w14:paraId="00000004" w14:textId="77777777" w:rsidR="006558CA" w:rsidRDefault="006558CA">
      <w:pPr>
        <w:jc w:val="center"/>
        <w:rPr>
          <w:sz w:val="28"/>
          <w:szCs w:val="28"/>
        </w:rPr>
      </w:pPr>
    </w:p>
    <w:p w14:paraId="00000005" w14:textId="77777777" w:rsidR="006558CA" w:rsidRDefault="006B65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Chapter 44, Murray tells Chance he should be more like:</w:t>
      </w:r>
    </w:p>
    <w:p w14:paraId="00000006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Jason’s Father “ Be like Benedict Cashman”</w:t>
      </w:r>
    </w:p>
    <w:p w14:paraId="00000007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“Be Like me” Murray </w:t>
      </w:r>
      <w:proofErr w:type="spellStart"/>
      <w:r>
        <w:rPr>
          <w:sz w:val="28"/>
          <w:szCs w:val="28"/>
        </w:rPr>
        <w:t>Mcbride</w:t>
      </w:r>
      <w:proofErr w:type="spellEnd"/>
    </w:p>
    <w:p w14:paraId="00000008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“Be like you” Chance </w:t>
      </w:r>
      <w:proofErr w:type="spellStart"/>
      <w:r>
        <w:rPr>
          <w:sz w:val="28"/>
          <w:szCs w:val="28"/>
        </w:rPr>
        <w:t>Mcbride</w:t>
      </w:r>
      <w:proofErr w:type="spellEnd"/>
    </w:p>
    <w:p w14:paraId="00000009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“Be like Jason”</w:t>
      </w:r>
    </w:p>
    <w:p w14:paraId="0000000A" w14:textId="77777777" w:rsidR="006558CA" w:rsidRDefault="006558CA">
      <w:pPr>
        <w:rPr>
          <w:sz w:val="28"/>
          <w:szCs w:val="28"/>
        </w:rPr>
      </w:pPr>
    </w:p>
    <w:p w14:paraId="0000000B" w14:textId="77777777" w:rsidR="006558CA" w:rsidRDefault="006558CA">
      <w:pPr>
        <w:rPr>
          <w:sz w:val="28"/>
          <w:szCs w:val="28"/>
        </w:rPr>
      </w:pPr>
    </w:p>
    <w:p w14:paraId="0000000C" w14:textId="77777777" w:rsidR="006558CA" w:rsidRDefault="006558CA">
      <w:pPr>
        <w:rPr>
          <w:sz w:val="28"/>
          <w:szCs w:val="28"/>
        </w:rPr>
      </w:pPr>
    </w:p>
    <w:p w14:paraId="0000000D" w14:textId="77777777" w:rsidR="006558CA" w:rsidRDefault="006B65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chapter 46,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believes she does not deserve to have a wish list or bucket list because she is not sick. What does Murray think about Bucket lists (p. 210)</w:t>
      </w:r>
    </w:p>
    <w:p w14:paraId="0000000E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Everyone deserves to have a list</w:t>
      </w:r>
    </w:p>
    <w:p w14:paraId="0000000F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Only sick people can have a list</w:t>
      </w:r>
    </w:p>
    <w:p w14:paraId="00000010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Lists ar</w:t>
      </w:r>
      <w:r>
        <w:rPr>
          <w:sz w:val="28"/>
          <w:szCs w:val="28"/>
        </w:rPr>
        <w:t>e overrated no one should have them</w:t>
      </w:r>
    </w:p>
    <w:p w14:paraId="00000011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is okay for young children to have a list</w:t>
      </w:r>
    </w:p>
    <w:p w14:paraId="00000012" w14:textId="77777777" w:rsidR="006558CA" w:rsidRDefault="006558CA">
      <w:pPr>
        <w:rPr>
          <w:sz w:val="28"/>
          <w:szCs w:val="28"/>
        </w:rPr>
      </w:pPr>
    </w:p>
    <w:p w14:paraId="00000013" w14:textId="77777777" w:rsidR="006558CA" w:rsidRDefault="006558CA">
      <w:pPr>
        <w:rPr>
          <w:sz w:val="28"/>
          <w:szCs w:val="28"/>
        </w:rPr>
      </w:pPr>
    </w:p>
    <w:p w14:paraId="00000014" w14:textId="77777777" w:rsidR="006558CA" w:rsidRDefault="006558CA">
      <w:pPr>
        <w:rPr>
          <w:sz w:val="28"/>
          <w:szCs w:val="28"/>
        </w:rPr>
      </w:pPr>
    </w:p>
    <w:p w14:paraId="00000015" w14:textId="77777777" w:rsidR="006558CA" w:rsidRDefault="006558CA">
      <w:pPr>
        <w:rPr>
          <w:sz w:val="28"/>
          <w:szCs w:val="28"/>
        </w:rPr>
      </w:pPr>
    </w:p>
    <w:p w14:paraId="00000016" w14:textId="77777777" w:rsidR="006558CA" w:rsidRDefault="006B65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chapter 47, Murray tells Jason that before he met him, he wasn’t really alive for about a year and a half. Murray describes Jason’s impact on his life as:</w:t>
      </w:r>
    </w:p>
    <w:p w14:paraId="00000017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replacement</w:t>
      </w:r>
      <w:r>
        <w:rPr>
          <w:sz w:val="28"/>
          <w:szCs w:val="28"/>
        </w:rPr>
        <w:t xml:space="preserve"> of his children</w:t>
      </w:r>
    </w:p>
    <w:p w14:paraId="00000018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best magic trick of all</w:t>
      </w:r>
    </w:p>
    <w:p w14:paraId="00000019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 answered prayer </w:t>
      </w:r>
    </w:p>
    <w:p w14:paraId="0000001A" w14:textId="77777777" w:rsidR="006558CA" w:rsidRDefault="006B653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good alternative to traditional medicine</w:t>
      </w:r>
    </w:p>
    <w:p w14:paraId="0000001B" w14:textId="77777777" w:rsidR="006558CA" w:rsidRDefault="006558CA">
      <w:pPr>
        <w:rPr>
          <w:sz w:val="28"/>
          <w:szCs w:val="28"/>
        </w:rPr>
      </w:pPr>
    </w:p>
    <w:p w14:paraId="0000001C" w14:textId="77777777" w:rsidR="006558CA" w:rsidRDefault="006558CA">
      <w:pPr>
        <w:rPr>
          <w:sz w:val="28"/>
          <w:szCs w:val="28"/>
        </w:rPr>
      </w:pPr>
    </w:p>
    <w:p w14:paraId="0000001D" w14:textId="77777777" w:rsidR="006558CA" w:rsidRDefault="006558CA">
      <w:pPr>
        <w:rPr>
          <w:sz w:val="28"/>
          <w:szCs w:val="28"/>
        </w:rPr>
      </w:pPr>
    </w:p>
    <w:p w14:paraId="0000001E" w14:textId="77777777" w:rsidR="006558CA" w:rsidRDefault="006558CA">
      <w:pPr>
        <w:rPr>
          <w:sz w:val="28"/>
          <w:szCs w:val="28"/>
        </w:rPr>
      </w:pPr>
    </w:p>
    <w:p w14:paraId="0000001F" w14:textId="77777777" w:rsidR="006558CA" w:rsidRDefault="006558CA">
      <w:pPr>
        <w:rPr>
          <w:sz w:val="28"/>
          <w:szCs w:val="28"/>
        </w:rPr>
      </w:pPr>
    </w:p>
    <w:p w14:paraId="00000020" w14:textId="77777777" w:rsidR="006558CA" w:rsidRDefault="006B6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In the final chapter, 49, Anna tells Murray that Jason: (select all that apply)</w:t>
      </w:r>
    </w:p>
    <w:p w14:paraId="00000021" w14:textId="77777777" w:rsidR="006558CA" w:rsidRDefault="006B65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sadly Passed away</w:t>
      </w:r>
    </w:p>
    <w:p w14:paraId="00000022" w14:textId="77777777" w:rsidR="006558CA" w:rsidRDefault="006B65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Requested to see him</w:t>
      </w:r>
    </w:p>
    <w:p w14:paraId="00000023" w14:textId="77777777" w:rsidR="006558CA" w:rsidRDefault="006B65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received a new heart and will live</w:t>
      </w:r>
    </w:p>
    <w:p w14:paraId="00000024" w14:textId="77777777" w:rsidR="006558CA" w:rsidRDefault="006B65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 alive because of meeting Murray </w:t>
      </w:r>
    </w:p>
    <w:sectPr w:rsidR="006558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FAE"/>
    <w:multiLevelType w:val="multilevel"/>
    <w:tmpl w:val="38E29B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8D534E"/>
    <w:multiLevelType w:val="multilevel"/>
    <w:tmpl w:val="4CC22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CA"/>
    <w:rsid w:val="006558CA"/>
    <w:rsid w:val="006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2022-02-18T03:19:00Z</dcterms:created>
  <dcterms:modified xsi:type="dcterms:W3CDTF">2022-02-18T03:19:00Z</dcterms:modified>
</cp:coreProperties>
</file>