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1892" w14:textId="77777777" w:rsidR="00506F86" w:rsidRDefault="00D97DAD">
      <w:pPr>
        <w:pStyle w:val="Body"/>
        <w:jc w:val="center"/>
      </w:pPr>
      <w:r>
        <w:rPr>
          <w:rFonts w:ascii="Times" w:hAnsi="Times"/>
          <w:sz w:val="40"/>
          <w:szCs w:val="40"/>
        </w:rPr>
        <w:t>Aphasia Book Club</w:t>
      </w:r>
    </w:p>
    <w:p w14:paraId="3C776923" w14:textId="77777777" w:rsidR="00506F86" w:rsidRDefault="00D97DAD">
      <w:pPr>
        <w:pStyle w:val="Body"/>
        <w:jc w:val="center"/>
      </w:pPr>
      <w:r>
        <w:rPr>
          <w:rFonts w:ascii="Times" w:hAnsi="Times"/>
          <w:sz w:val="36"/>
          <w:szCs w:val="36"/>
          <w:u w:val="single"/>
        </w:rPr>
        <w:t>Number the Stars</w:t>
      </w:r>
    </w:p>
    <w:p w14:paraId="4C094439" w14:textId="77777777" w:rsidR="00506F86" w:rsidRDefault="00D97DAD">
      <w:pPr>
        <w:pStyle w:val="Body"/>
        <w:jc w:val="center"/>
      </w:pPr>
      <w:r>
        <w:rPr>
          <w:rFonts w:ascii="Times" w:hAnsi="Times"/>
          <w:sz w:val="36"/>
          <w:szCs w:val="36"/>
        </w:rPr>
        <w:t>Chapters 1 &amp; 2</w:t>
      </w:r>
    </w:p>
    <w:p w14:paraId="1A8B16C0" w14:textId="77777777" w:rsidR="00506F86" w:rsidRDefault="00D97DAD">
      <w:pPr>
        <w:pStyle w:val="Body"/>
        <w:jc w:val="center"/>
      </w:pPr>
      <w:r>
        <w:rPr>
          <w:rFonts w:ascii="Times" w:hAnsi="Times"/>
          <w:sz w:val="36"/>
          <w:szCs w:val="36"/>
        </w:rPr>
        <w:t>Worksheet A</w:t>
      </w:r>
    </w:p>
    <w:p w14:paraId="64F487A2" w14:textId="77777777" w:rsidR="00506F86" w:rsidRDefault="00506F86">
      <w:pPr>
        <w:pStyle w:val="Body"/>
        <w:jc w:val="center"/>
      </w:pPr>
    </w:p>
    <w:p w14:paraId="1404416C" w14:textId="77777777" w:rsidR="00506F86" w:rsidRDefault="00D97DAD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In chapter 1, when Annemarie is being questioned by the Nazis, she says to herself,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Don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t talk so much</w:t>
      </w:r>
      <w:r>
        <w:rPr>
          <w:rFonts w:ascii="Times" w:hAnsi="Times"/>
          <w:sz w:val="28"/>
          <w:szCs w:val="28"/>
        </w:rPr>
        <w:t>…</w:t>
      </w:r>
      <w:r>
        <w:rPr>
          <w:rFonts w:ascii="Times" w:hAnsi="Times"/>
          <w:sz w:val="28"/>
          <w:szCs w:val="28"/>
        </w:rPr>
        <w:t>Just answer them, that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all</w:t>
      </w:r>
      <w:r>
        <w:rPr>
          <w:rFonts w:ascii="Times" w:hAnsi="Times"/>
          <w:sz w:val="28"/>
          <w:szCs w:val="28"/>
        </w:rPr>
        <w:t xml:space="preserve">” </w:t>
      </w:r>
      <w:r>
        <w:rPr>
          <w:rFonts w:ascii="Times" w:hAnsi="Times"/>
          <w:sz w:val="28"/>
          <w:szCs w:val="28"/>
        </w:rPr>
        <w:t xml:space="preserve">(3). What situations have you been in where you felt like it was better not to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talk so much</w:t>
      </w:r>
      <w:r>
        <w:rPr>
          <w:rFonts w:ascii="Times" w:hAnsi="Times"/>
          <w:sz w:val="28"/>
          <w:szCs w:val="28"/>
        </w:rPr>
        <w:t xml:space="preserve">” </w:t>
      </w:r>
      <w:r>
        <w:rPr>
          <w:rFonts w:ascii="Times" w:hAnsi="Times"/>
          <w:sz w:val="28"/>
          <w:szCs w:val="28"/>
        </w:rPr>
        <w:t>and to only answer the questions asked of you? Why did you feel that way?</w:t>
      </w:r>
    </w:p>
    <w:p w14:paraId="024E9179" w14:textId="77777777" w:rsidR="00506F86" w:rsidRDefault="00506F86">
      <w:pPr>
        <w:pStyle w:val="Body"/>
      </w:pPr>
    </w:p>
    <w:p w14:paraId="1B2F7C24" w14:textId="77777777" w:rsidR="00506F86" w:rsidRDefault="00506F86">
      <w:pPr>
        <w:pStyle w:val="Body"/>
      </w:pPr>
    </w:p>
    <w:p w14:paraId="07BA38DE" w14:textId="77777777" w:rsidR="00506F86" w:rsidRDefault="00506F86">
      <w:pPr>
        <w:pStyle w:val="Body"/>
      </w:pPr>
    </w:p>
    <w:p w14:paraId="0E244138" w14:textId="77777777" w:rsidR="00506F86" w:rsidRDefault="00506F86">
      <w:pPr>
        <w:pStyle w:val="Body"/>
      </w:pPr>
    </w:p>
    <w:p w14:paraId="1FE6A709" w14:textId="77777777" w:rsidR="00506F86" w:rsidRDefault="00506F86">
      <w:pPr>
        <w:pStyle w:val="Body"/>
      </w:pPr>
    </w:p>
    <w:p w14:paraId="6EA2C5C1" w14:textId="77777777" w:rsidR="00506F86" w:rsidRDefault="00506F86">
      <w:pPr>
        <w:pStyle w:val="Body"/>
      </w:pPr>
    </w:p>
    <w:p w14:paraId="758973DF" w14:textId="77777777" w:rsidR="00506F86" w:rsidRDefault="00506F86">
      <w:pPr>
        <w:pStyle w:val="Body"/>
      </w:pPr>
    </w:p>
    <w:p w14:paraId="352F2E78" w14:textId="77777777" w:rsidR="00506F86" w:rsidRDefault="00506F86">
      <w:pPr>
        <w:pStyle w:val="Body"/>
      </w:pPr>
    </w:p>
    <w:p w14:paraId="6E168031" w14:textId="77777777" w:rsidR="00506F86" w:rsidRDefault="00506F86">
      <w:pPr>
        <w:pStyle w:val="Body"/>
      </w:pPr>
    </w:p>
    <w:p w14:paraId="7040C664" w14:textId="77777777" w:rsidR="00506F86" w:rsidRDefault="00506F86">
      <w:pPr>
        <w:pStyle w:val="Body"/>
      </w:pPr>
    </w:p>
    <w:p w14:paraId="0007EE6E" w14:textId="77777777" w:rsidR="00506F86" w:rsidRDefault="00506F86">
      <w:pPr>
        <w:pStyle w:val="Body"/>
      </w:pPr>
    </w:p>
    <w:p w14:paraId="4B52AE6D" w14:textId="77777777" w:rsidR="00506F86" w:rsidRDefault="00506F86">
      <w:pPr>
        <w:pStyle w:val="Body"/>
      </w:pPr>
    </w:p>
    <w:p w14:paraId="3DFA7BD8" w14:textId="77777777" w:rsidR="00506F86" w:rsidRDefault="00506F86">
      <w:pPr>
        <w:pStyle w:val="Body"/>
      </w:pPr>
    </w:p>
    <w:p w14:paraId="4D6DD254" w14:textId="77777777" w:rsidR="00506F86" w:rsidRDefault="00D97DAD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When she told her mother about the Nazi guards that she ran into on the str</w:t>
      </w:r>
      <w:r>
        <w:rPr>
          <w:rFonts w:ascii="Times" w:hAnsi="Times"/>
          <w:sz w:val="28"/>
          <w:szCs w:val="28"/>
        </w:rPr>
        <w:t xml:space="preserve">eet, Annemarie tried to </w:t>
      </w:r>
      <w:r>
        <w:rPr>
          <w:rFonts w:ascii="Times" w:hAnsi="Times"/>
          <w:sz w:val="28"/>
          <w:szCs w:val="28"/>
        </w:rPr>
        <w:t>“</w:t>
      </w:r>
      <w:r>
        <w:rPr>
          <w:rFonts w:ascii="Times" w:hAnsi="Times"/>
          <w:sz w:val="28"/>
          <w:szCs w:val="28"/>
        </w:rPr>
        <w:t>make it sound humorous and unimportant</w:t>
      </w:r>
      <w:r>
        <w:rPr>
          <w:rFonts w:ascii="Times" w:hAnsi="Times"/>
          <w:sz w:val="28"/>
          <w:szCs w:val="28"/>
        </w:rPr>
        <w:t xml:space="preserve">” </w:t>
      </w:r>
      <w:r>
        <w:rPr>
          <w:rFonts w:ascii="Times" w:hAnsi="Times"/>
          <w:sz w:val="28"/>
          <w:szCs w:val="28"/>
        </w:rPr>
        <w:t>(7) to ease her mother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worries. When have you ever made light of a situation? Did you do it to ease the worries of the person who you were talking to? Do you find it helpful to make light o</w:t>
      </w:r>
      <w:r>
        <w:rPr>
          <w:rFonts w:ascii="Times" w:hAnsi="Times"/>
          <w:sz w:val="28"/>
          <w:szCs w:val="28"/>
        </w:rPr>
        <w:t>f more serious situations or do you think it is more important to understand how serious an incident really is?</w:t>
      </w:r>
    </w:p>
    <w:p w14:paraId="092AB796" w14:textId="77777777" w:rsidR="00506F86" w:rsidRDefault="00506F86">
      <w:pPr>
        <w:pStyle w:val="Body"/>
      </w:pPr>
    </w:p>
    <w:p w14:paraId="46D1AB84" w14:textId="77777777" w:rsidR="00506F86" w:rsidRDefault="00506F86">
      <w:pPr>
        <w:pStyle w:val="Body"/>
      </w:pPr>
    </w:p>
    <w:p w14:paraId="74ADBF5E" w14:textId="77777777" w:rsidR="00506F86" w:rsidRDefault="00506F86">
      <w:pPr>
        <w:pStyle w:val="Body"/>
      </w:pPr>
    </w:p>
    <w:p w14:paraId="48935FE0" w14:textId="77777777" w:rsidR="00506F86" w:rsidRDefault="00506F86">
      <w:pPr>
        <w:pStyle w:val="Body"/>
      </w:pPr>
    </w:p>
    <w:p w14:paraId="58D1EF69" w14:textId="77777777" w:rsidR="00506F86" w:rsidRDefault="00506F86">
      <w:pPr>
        <w:pStyle w:val="Body"/>
      </w:pPr>
    </w:p>
    <w:p w14:paraId="08DA8396" w14:textId="77777777" w:rsidR="00506F86" w:rsidRDefault="00506F86">
      <w:pPr>
        <w:pStyle w:val="Body"/>
      </w:pPr>
    </w:p>
    <w:p w14:paraId="41F6CF4F" w14:textId="77777777" w:rsidR="00506F86" w:rsidRDefault="00506F86">
      <w:pPr>
        <w:pStyle w:val="Body"/>
      </w:pPr>
    </w:p>
    <w:p w14:paraId="347BDDEB" w14:textId="77777777" w:rsidR="00506F86" w:rsidRDefault="00506F86">
      <w:pPr>
        <w:pStyle w:val="Body"/>
      </w:pPr>
    </w:p>
    <w:p w14:paraId="0EFD6082" w14:textId="77777777" w:rsidR="00506F86" w:rsidRDefault="00D97DAD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At the beginning of chapter 2, Annemarie was telling her sister a fairy tale. Do you remember any of your favorite childhood </w:t>
      </w:r>
      <w:r>
        <w:rPr>
          <w:rFonts w:ascii="Times" w:hAnsi="Times"/>
          <w:sz w:val="28"/>
          <w:szCs w:val="28"/>
        </w:rPr>
        <w:t>stories or your children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favorite stories? What were they about? Why did you like them?</w:t>
      </w:r>
    </w:p>
    <w:p w14:paraId="296C106D" w14:textId="77777777" w:rsidR="00506F86" w:rsidRDefault="00506F86">
      <w:pPr>
        <w:pStyle w:val="Body"/>
      </w:pPr>
    </w:p>
    <w:p w14:paraId="31BEFE17" w14:textId="77777777" w:rsidR="00506F86" w:rsidRDefault="00506F86">
      <w:pPr>
        <w:pStyle w:val="Body"/>
      </w:pPr>
    </w:p>
    <w:p w14:paraId="07267FB1" w14:textId="77777777" w:rsidR="00506F86" w:rsidRDefault="00506F86">
      <w:pPr>
        <w:pStyle w:val="Body"/>
      </w:pPr>
    </w:p>
    <w:p w14:paraId="6AFD59C7" w14:textId="77777777" w:rsidR="00506F86" w:rsidRDefault="00506F86">
      <w:pPr>
        <w:pStyle w:val="Body"/>
      </w:pPr>
    </w:p>
    <w:p w14:paraId="146A1524" w14:textId="77777777" w:rsidR="00506F86" w:rsidRDefault="00506F86">
      <w:pPr>
        <w:pStyle w:val="Body"/>
      </w:pPr>
    </w:p>
    <w:p w14:paraId="44B9C4A5" w14:textId="77777777" w:rsidR="00506F86" w:rsidRDefault="00506F86">
      <w:pPr>
        <w:pStyle w:val="Body"/>
      </w:pPr>
    </w:p>
    <w:p w14:paraId="25B9BB1F" w14:textId="77777777" w:rsidR="00506F86" w:rsidRDefault="00506F86">
      <w:pPr>
        <w:pStyle w:val="Body"/>
      </w:pPr>
    </w:p>
    <w:p w14:paraId="614C4B2F" w14:textId="77777777" w:rsidR="00506F86" w:rsidRDefault="00506F86">
      <w:pPr>
        <w:pStyle w:val="Body"/>
      </w:pPr>
    </w:p>
    <w:p w14:paraId="46ED2962" w14:textId="77777777" w:rsidR="00506F86" w:rsidRDefault="00506F86">
      <w:pPr>
        <w:pStyle w:val="Body"/>
      </w:pPr>
    </w:p>
    <w:p w14:paraId="1359703E" w14:textId="77777777" w:rsidR="00506F86" w:rsidRDefault="00506F86">
      <w:pPr>
        <w:pStyle w:val="Body"/>
      </w:pPr>
    </w:p>
    <w:p w14:paraId="6933B39E" w14:textId="77777777" w:rsidR="00506F86" w:rsidRDefault="00506F86">
      <w:pPr>
        <w:pStyle w:val="Body"/>
      </w:pPr>
    </w:p>
    <w:p w14:paraId="7F7E9DF8" w14:textId="77777777" w:rsidR="00506F86" w:rsidRDefault="00506F86">
      <w:pPr>
        <w:pStyle w:val="Body"/>
      </w:pPr>
    </w:p>
    <w:p w14:paraId="377F30AD" w14:textId="77777777" w:rsidR="00506F86" w:rsidRDefault="00506F86">
      <w:pPr>
        <w:pStyle w:val="Body"/>
      </w:pPr>
    </w:p>
    <w:p w14:paraId="257B20CF" w14:textId="77777777" w:rsidR="00506F86" w:rsidRDefault="00506F86">
      <w:pPr>
        <w:pStyle w:val="Body"/>
      </w:pPr>
    </w:p>
    <w:p w14:paraId="7FA6755E" w14:textId="77777777" w:rsidR="00506F86" w:rsidRDefault="00D97DAD">
      <w:pPr>
        <w:pStyle w:val="ListParagraph"/>
        <w:numPr>
          <w:ilvl w:val="0"/>
          <w:numId w:val="2"/>
        </w:num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In chapter 2, Annemarie talked about the difference in her sister</w:t>
      </w:r>
      <w:r>
        <w:rPr>
          <w:rFonts w:ascii="Times" w:hAnsi="Times"/>
          <w:sz w:val="28"/>
          <w:szCs w:val="28"/>
        </w:rPr>
        <w:t>’</w:t>
      </w:r>
      <w:r>
        <w:rPr>
          <w:rFonts w:ascii="Times" w:hAnsi="Times"/>
          <w:sz w:val="28"/>
          <w:szCs w:val="28"/>
        </w:rPr>
        <w:t>s fianc</w:t>
      </w:r>
      <w:r>
        <w:rPr>
          <w:rFonts w:ascii="Times" w:hAnsi="Times"/>
          <w:sz w:val="28"/>
          <w:szCs w:val="28"/>
        </w:rPr>
        <w:t>é</w:t>
      </w:r>
      <w:r>
        <w:rPr>
          <w:rFonts w:ascii="Times" w:hAnsi="Times"/>
          <w:sz w:val="28"/>
          <w:szCs w:val="28"/>
        </w:rPr>
        <w:t>, Peter, after her sister, Lise, had died (p. 17). Have you ever experienced t</w:t>
      </w:r>
      <w:r>
        <w:rPr>
          <w:rFonts w:ascii="Times" w:hAnsi="Times"/>
          <w:sz w:val="28"/>
          <w:szCs w:val="28"/>
        </w:rPr>
        <w:t>he death of a loved one and found that your outlook or demeanor had changed afterward? Other than being saddened by the death of his fianc</w:t>
      </w:r>
      <w:r>
        <w:rPr>
          <w:rFonts w:ascii="Times" w:hAnsi="Times"/>
          <w:sz w:val="28"/>
          <w:szCs w:val="28"/>
        </w:rPr>
        <w:t>é</w:t>
      </w:r>
      <w:r>
        <w:rPr>
          <w:rFonts w:ascii="Times" w:hAnsi="Times"/>
          <w:sz w:val="28"/>
          <w:szCs w:val="28"/>
        </w:rPr>
        <w:t>, what are some other reasons as to why his meetings are suddenly rushed and not so warm?</w:t>
      </w:r>
    </w:p>
    <w:sectPr w:rsidR="00506F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829C" w14:textId="77777777" w:rsidR="00000000" w:rsidRDefault="00D97DAD">
      <w:r>
        <w:separator/>
      </w:r>
    </w:p>
  </w:endnote>
  <w:endnote w:type="continuationSeparator" w:id="0">
    <w:p w14:paraId="369338F2" w14:textId="77777777" w:rsidR="00000000" w:rsidRDefault="00D9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A080" w14:textId="77777777" w:rsidR="00506F86" w:rsidRDefault="00506F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A4FD" w14:textId="77777777" w:rsidR="00000000" w:rsidRDefault="00D97DAD">
      <w:r>
        <w:separator/>
      </w:r>
    </w:p>
  </w:footnote>
  <w:footnote w:type="continuationSeparator" w:id="0">
    <w:p w14:paraId="6B79FC82" w14:textId="77777777" w:rsidR="00000000" w:rsidRDefault="00D9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C787" w14:textId="77777777" w:rsidR="00506F86" w:rsidRDefault="00506F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795"/>
    <w:multiLevelType w:val="hybridMultilevel"/>
    <w:tmpl w:val="62A0F304"/>
    <w:numStyleLink w:val="ImportedStyle1"/>
  </w:abstractNum>
  <w:abstractNum w:abstractNumId="1" w15:restartNumberingAfterBreak="0">
    <w:nsid w:val="0AC8429D"/>
    <w:multiLevelType w:val="hybridMultilevel"/>
    <w:tmpl w:val="62A0F304"/>
    <w:styleLink w:val="ImportedStyle1"/>
    <w:lvl w:ilvl="0" w:tplc="8F4E1A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845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04AC0">
      <w:start w:val="1"/>
      <w:numFmt w:val="lowerRoman"/>
      <w:lvlText w:val="%3."/>
      <w:lvlJc w:val="left"/>
      <w:pPr>
        <w:ind w:left="216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98FB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8F2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24754">
      <w:start w:val="1"/>
      <w:numFmt w:val="lowerRoman"/>
      <w:lvlText w:val="%6."/>
      <w:lvlJc w:val="left"/>
      <w:pPr>
        <w:ind w:left="432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965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E01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C86AF0">
      <w:start w:val="1"/>
      <w:numFmt w:val="lowerRoman"/>
      <w:lvlText w:val="%9."/>
      <w:lvlJc w:val="left"/>
      <w:pPr>
        <w:ind w:left="648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86"/>
    <w:rsid w:val="00506F86"/>
    <w:rsid w:val="00D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EEAA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2022-02-07T12:58:00Z</dcterms:created>
  <dcterms:modified xsi:type="dcterms:W3CDTF">2022-02-07T12:58:00Z</dcterms:modified>
</cp:coreProperties>
</file>