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BC6AC8" w14:textId="77777777" w:rsidR="00312D90" w:rsidRDefault="00506571">
      <w:pPr>
        <w:pBdr>
          <w:top w:val="nil"/>
          <w:left w:val="nil"/>
          <w:bottom w:val="nil"/>
          <w:right w:val="nil"/>
          <w:between w:val="nil"/>
        </w:pBdr>
        <w:jc w:val="center"/>
        <w:rPr>
          <w:rFonts w:ascii="Hunger Games" w:eastAsia="Hunger Games" w:hAnsi="Hunger Games" w:cs="Hunger Games"/>
          <w:sz w:val="36"/>
          <w:szCs w:val="36"/>
        </w:rPr>
      </w:pPr>
      <w:r>
        <w:rPr>
          <w:rFonts w:ascii="Hunger Games" w:eastAsia="Hunger Games" w:hAnsi="Hunger Games" w:cs="Hunger Games"/>
          <w:sz w:val="36"/>
          <w:szCs w:val="36"/>
        </w:rPr>
        <w:t xml:space="preserve">Map of </w:t>
      </w:r>
      <w:proofErr w:type="spellStart"/>
      <w:r>
        <w:rPr>
          <w:rFonts w:ascii="Hunger Games" w:eastAsia="Hunger Games" w:hAnsi="Hunger Games" w:cs="Hunger Games"/>
          <w:sz w:val="36"/>
          <w:szCs w:val="36"/>
        </w:rPr>
        <w:t>Panem</w:t>
      </w:r>
      <w:proofErr w:type="spellEnd"/>
      <w:r>
        <w:rPr>
          <w:noProof/>
        </w:rPr>
        <w:drawing>
          <wp:anchor distT="0" distB="0" distL="114300" distR="114300" simplePos="0" relativeHeight="251658240" behindDoc="0" locked="0" layoutInCell="1" hidden="0" allowOverlap="1" wp14:anchorId="2ACFB8FD" wp14:editId="7DF88AE3">
            <wp:simplePos x="0" y="0"/>
            <wp:positionH relativeFrom="column">
              <wp:posOffset>2826060</wp:posOffset>
            </wp:positionH>
            <wp:positionV relativeFrom="paragraph">
              <wp:posOffset>49</wp:posOffset>
            </wp:positionV>
            <wp:extent cx="6239319" cy="5050465"/>
            <wp:effectExtent l="0" t="0" r="0" b="0"/>
            <wp:wrapSquare wrapText="bothSides" distT="0" distB="0" distL="114300" distR="114300"/>
            <wp:docPr id="3" name="image5.png" descr="http://fc06.deviantart.net/fs71/f/2013/345/1/2/official_map_of_panem_by_zaduky500-d6xk807.png"/>
            <wp:cNvGraphicFramePr/>
            <a:graphic xmlns:a="http://schemas.openxmlformats.org/drawingml/2006/main">
              <a:graphicData uri="http://schemas.openxmlformats.org/drawingml/2006/picture">
                <pic:pic xmlns:pic="http://schemas.openxmlformats.org/drawingml/2006/picture">
                  <pic:nvPicPr>
                    <pic:cNvPr id="0" name="image5.png" descr="http://fc06.deviantart.net/fs71/f/2013/345/1/2/official_map_of_panem_by_zaduky500-d6xk807.png"/>
                    <pic:cNvPicPr preferRelativeResize="0"/>
                  </pic:nvPicPr>
                  <pic:blipFill>
                    <a:blip r:embed="rId7"/>
                    <a:srcRect t="-444"/>
                    <a:stretch>
                      <a:fillRect/>
                    </a:stretch>
                  </pic:blipFill>
                  <pic:spPr>
                    <a:xfrm>
                      <a:off x="0" y="0"/>
                      <a:ext cx="6239319" cy="5050465"/>
                    </a:xfrm>
                    <a:prstGeom prst="rect">
                      <a:avLst/>
                    </a:prstGeom>
                    <a:ln/>
                  </pic:spPr>
                </pic:pic>
              </a:graphicData>
            </a:graphic>
          </wp:anchor>
        </w:drawing>
      </w:r>
    </w:p>
    <w:p w14:paraId="12597039"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1:</w:t>
      </w:r>
      <w:r>
        <w:rPr>
          <w:rFonts w:ascii="Arial" w:eastAsia="Arial" w:hAnsi="Arial" w:cs="Arial"/>
          <w:sz w:val="36"/>
          <w:szCs w:val="36"/>
        </w:rPr>
        <w:t xml:space="preserve"> Luxury Items</w:t>
      </w:r>
    </w:p>
    <w:p w14:paraId="0C32EE09"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2:</w:t>
      </w:r>
      <w:r>
        <w:rPr>
          <w:rFonts w:ascii="Arial" w:eastAsia="Arial" w:hAnsi="Arial" w:cs="Arial"/>
          <w:sz w:val="36"/>
          <w:szCs w:val="36"/>
        </w:rPr>
        <w:t xml:space="preserve"> Masonry, Weaponry, &amp; trains Peacekeepers</w:t>
      </w:r>
    </w:p>
    <w:p w14:paraId="18E29302"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3:</w:t>
      </w:r>
      <w:r>
        <w:rPr>
          <w:rFonts w:ascii="Arial" w:eastAsia="Arial" w:hAnsi="Arial" w:cs="Arial"/>
          <w:sz w:val="36"/>
          <w:szCs w:val="36"/>
        </w:rPr>
        <w:t xml:space="preserve"> Electronics</w:t>
      </w:r>
    </w:p>
    <w:p w14:paraId="472E6EFF"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4:</w:t>
      </w:r>
      <w:r>
        <w:rPr>
          <w:rFonts w:ascii="Arial" w:eastAsia="Arial" w:hAnsi="Arial" w:cs="Arial"/>
          <w:sz w:val="36"/>
          <w:szCs w:val="36"/>
        </w:rPr>
        <w:t xml:space="preserve"> Fishing</w:t>
      </w:r>
    </w:p>
    <w:p w14:paraId="5B64FA1C"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5:</w:t>
      </w:r>
      <w:r>
        <w:rPr>
          <w:rFonts w:ascii="Arial" w:eastAsia="Arial" w:hAnsi="Arial" w:cs="Arial"/>
          <w:sz w:val="36"/>
          <w:szCs w:val="36"/>
        </w:rPr>
        <w:t xml:space="preserve"> Power</w:t>
      </w:r>
    </w:p>
    <w:p w14:paraId="4BDBFD55"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6:</w:t>
      </w:r>
      <w:r>
        <w:rPr>
          <w:rFonts w:ascii="Arial" w:eastAsia="Arial" w:hAnsi="Arial" w:cs="Arial"/>
          <w:sz w:val="36"/>
          <w:szCs w:val="36"/>
        </w:rPr>
        <w:t xml:space="preserve"> Transportation</w:t>
      </w:r>
    </w:p>
    <w:p w14:paraId="519274B4"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7:</w:t>
      </w:r>
      <w:r>
        <w:rPr>
          <w:rFonts w:ascii="Arial" w:eastAsia="Arial" w:hAnsi="Arial" w:cs="Arial"/>
          <w:sz w:val="36"/>
          <w:szCs w:val="36"/>
        </w:rPr>
        <w:t xml:space="preserve"> Lumber</w:t>
      </w:r>
    </w:p>
    <w:p w14:paraId="7A93FA86"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8:</w:t>
      </w:r>
      <w:r>
        <w:rPr>
          <w:rFonts w:ascii="Arial" w:eastAsia="Arial" w:hAnsi="Arial" w:cs="Arial"/>
          <w:sz w:val="36"/>
          <w:szCs w:val="36"/>
        </w:rPr>
        <w:t xml:space="preserve"> Textiles</w:t>
      </w:r>
    </w:p>
    <w:p w14:paraId="19FEDE6B"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9:</w:t>
      </w:r>
      <w:r>
        <w:rPr>
          <w:rFonts w:ascii="Arial" w:eastAsia="Arial" w:hAnsi="Arial" w:cs="Arial"/>
          <w:sz w:val="36"/>
          <w:szCs w:val="36"/>
        </w:rPr>
        <w:t xml:space="preserve"> Grain</w:t>
      </w:r>
    </w:p>
    <w:p w14:paraId="61A76C89"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10:</w:t>
      </w:r>
      <w:r>
        <w:rPr>
          <w:rFonts w:ascii="Arial" w:eastAsia="Arial" w:hAnsi="Arial" w:cs="Arial"/>
          <w:sz w:val="36"/>
          <w:szCs w:val="36"/>
        </w:rPr>
        <w:t xml:space="preserve"> Livestock</w:t>
      </w:r>
    </w:p>
    <w:p w14:paraId="6EFBB06A"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11:</w:t>
      </w:r>
      <w:r>
        <w:rPr>
          <w:rFonts w:ascii="Arial" w:eastAsia="Arial" w:hAnsi="Arial" w:cs="Arial"/>
          <w:sz w:val="36"/>
          <w:szCs w:val="36"/>
        </w:rPr>
        <w:t xml:space="preserve"> Agriculture</w:t>
      </w:r>
    </w:p>
    <w:p w14:paraId="48ABBAE2" w14:textId="77777777" w:rsidR="00312D90" w:rsidRDefault="00506571">
      <w:pPr>
        <w:pBdr>
          <w:top w:val="nil"/>
          <w:left w:val="nil"/>
          <w:bottom w:val="nil"/>
          <w:right w:val="nil"/>
          <w:between w:val="nil"/>
        </w:pBdr>
        <w:rPr>
          <w:rFonts w:ascii="Arial" w:eastAsia="Arial" w:hAnsi="Arial" w:cs="Arial"/>
          <w:sz w:val="36"/>
          <w:szCs w:val="36"/>
        </w:rPr>
      </w:pPr>
      <w:bookmarkStart w:id="0" w:name="_gjdgxs" w:colFirst="0" w:colLast="0"/>
      <w:bookmarkEnd w:id="0"/>
      <w:r>
        <w:rPr>
          <w:rFonts w:ascii="Arial" w:eastAsia="Arial" w:hAnsi="Arial" w:cs="Arial"/>
          <w:b/>
          <w:sz w:val="36"/>
          <w:szCs w:val="36"/>
        </w:rPr>
        <w:t>District 12:</w:t>
      </w:r>
      <w:r>
        <w:rPr>
          <w:rFonts w:ascii="Arial" w:eastAsia="Arial" w:hAnsi="Arial" w:cs="Arial"/>
          <w:sz w:val="36"/>
          <w:szCs w:val="36"/>
        </w:rPr>
        <w:t xml:space="preserve"> Coal</w:t>
      </w:r>
    </w:p>
    <w:p w14:paraId="7F2D4AFC" w14:textId="77777777" w:rsidR="00312D90" w:rsidRDefault="00506571">
      <w:pPr>
        <w:pBdr>
          <w:top w:val="nil"/>
          <w:left w:val="nil"/>
          <w:bottom w:val="nil"/>
          <w:right w:val="nil"/>
          <w:between w:val="nil"/>
        </w:pBdr>
        <w:rPr>
          <w:rFonts w:ascii="Arial" w:eastAsia="Arial" w:hAnsi="Arial" w:cs="Arial"/>
          <w:sz w:val="36"/>
          <w:szCs w:val="36"/>
        </w:rPr>
      </w:pPr>
      <w:r>
        <w:rPr>
          <w:rFonts w:ascii="Arial" w:eastAsia="Arial" w:hAnsi="Arial" w:cs="Arial"/>
          <w:b/>
          <w:sz w:val="36"/>
          <w:szCs w:val="36"/>
        </w:rPr>
        <w:t>District 13:</w:t>
      </w:r>
      <w:r>
        <w:rPr>
          <w:rFonts w:ascii="Arial" w:eastAsia="Arial" w:hAnsi="Arial" w:cs="Arial"/>
          <w:sz w:val="36"/>
          <w:szCs w:val="36"/>
        </w:rPr>
        <w:t xml:space="preserve"> Destroyed (Graphite)</w:t>
      </w:r>
      <w:r>
        <w:rPr>
          <w:rFonts w:ascii="Arial" w:eastAsia="Arial" w:hAnsi="Arial" w:cs="Arial"/>
          <w:sz w:val="36"/>
          <w:szCs w:val="36"/>
        </w:rPr>
        <w:tab/>
      </w:r>
      <w:r>
        <w:rPr>
          <w:rFonts w:ascii="Arial" w:eastAsia="Arial" w:hAnsi="Arial" w:cs="Arial"/>
          <w:sz w:val="36"/>
          <w:szCs w:val="36"/>
        </w:rPr>
        <w:tab/>
      </w:r>
      <w:r>
        <w:rPr>
          <w:rFonts w:ascii="Arial" w:eastAsia="Arial" w:hAnsi="Arial" w:cs="Arial"/>
          <w:sz w:val="36"/>
          <w:szCs w:val="36"/>
        </w:rPr>
        <w:tab/>
      </w:r>
      <w:r>
        <w:rPr>
          <w:rFonts w:ascii="Arial" w:eastAsia="Arial" w:hAnsi="Arial" w:cs="Arial"/>
          <w:b/>
          <w:sz w:val="36"/>
          <w:szCs w:val="36"/>
        </w:rPr>
        <w:t>Capitol:</w:t>
      </w:r>
      <w:r>
        <w:rPr>
          <w:rFonts w:ascii="Arial" w:eastAsia="Arial" w:hAnsi="Arial" w:cs="Arial"/>
          <w:sz w:val="36"/>
          <w:szCs w:val="36"/>
        </w:rPr>
        <w:t xml:space="preserve"> Control Center of </w:t>
      </w:r>
      <w:proofErr w:type="spellStart"/>
      <w:r>
        <w:rPr>
          <w:rFonts w:ascii="Arial" w:eastAsia="Arial" w:hAnsi="Arial" w:cs="Arial"/>
          <w:sz w:val="36"/>
          <w:szCs w:val="36"/>
        </w:rPr>
        <w:t>Panem</w:t>
      </w:r>
      <w:proofErr w:type="spellEnd"/>
    </w:p>
    <w:p w14:paraId="07A2B26A" w14:textId="77777777" w:rsidR="00312D90" w:rsidRDefault="00506571">
      <w:pPr>
        <w:pBdr>
          <w:top w:val="nil"/>
          <w:left w:val="nil"/>
          <w:bottom w:val="nil"/>
          <w:right w:val="nil"/>
          <w:between w:val="nil"/>
        </w:pBdr>
        <w:spacing w:after="0"/>
        <w:jc w:val="center"/>
        <w:rPr>
          <w:rFonts w:ascii="Arial" w:eastAsia="Arial" w:hAnsi="Arial" w:cs="Arial"/>
          <w:color w:val="424242"/>
          <w:sz w:val="20"/>
          <w:szCs w:val="20"/>
        </w:rPr>
      </w:pPr>
      <w:r>
        <w:rPr>
          <w:rFonts w:ascii="Hunger Games" w:eastAsia="Hunger Games" w:hAnsi="Hunger Games" w:cs="Hunger Games"/>
          <w:b/>
          <w:color w:val="424242"/>
          <w:sz w:val="56"/>
          <w:szCs w:val="56"/>
        </w:rPr>
        <w:lastRenderedPageBreak/>
        <w:t>Katniss Everdeen</w:t>
      </w:r>
      <w:r>
        <w:rPr>
          <w:noProof/>
        </w:rPr>
        <w:drawing>
          <wp:anchor distT="0" distB="0" distL="114300" distR="114300" simplePos="0" relativeHeight="251659264" behindDoc="0" locked="0" layoutInCell="1" hidden="0" allowOverlap="1" wp14:anchorId="42F52385" wp14:editId="5160854C">
            <wp:simplePos x="0" y="0"/>
            <wp:positionH relativeFrom="column">
              <wp:posOffset>114300</wp:posOffset>
            </wp:positionH>
            <wp:positionV relativeFrom="paragraph">
              <wp:posOffset>4667</wp:posOffset>
            </wp:positionV>
            <wp:extent cx="5667375" cy="3785235"/>
            <wp:effectExtent l="0" t="0" r="0" b="0"/>
            <wp:wrapSquare wrapText="bothSides" distT="0" distB="0" distL="114300" distR="114300"/>
            <wp:docPr id="5" name="image3.jpg" descr="http://www.self.com/wp-content/uploads/2013/11/KatnissEverdeenShoulders-595.jpg"/>
            <wp:cNvGraphicFramePr/>
            <a:graphic xmlns:a="http://schemas.openxmlformats.org/drawingml/2006/main">
              <a:graphicData uri="http://schemas.openxmlformats.org/drawingml/2006/picture">
                <pic:pic xmlns:pic="http://schemas.openxmlformats.org/drawingml/2006/picture">
                  <pic:nvPicPr>
                    <pic:cNvPr id="0" name="image3.jpg" descr="http://www.self.com/wp-content/uploads/2013/11/KatnissEverdeenShoulders-595.jpg"/>
                    <pic:cNvPicPr preferRelativeResize="0"/>
                  </pic:nvPicPr>
                  <pic:blipFill>
                    <a:blip r:embed="rId8"/>
                    <a:srcRect/>
                    <a:stretch>
                      <a:fillRect/>
                    </a:stretch>
                  </pic:blipFill>
                  <pic:spPr>
                    <a:xfrm>
                      <a:off x="0" y="0"/>
                      <a:ext cx="5667375" cy="3785235"/>
                    </a:xfrm>
                    <a:prstGeom prst="rect">
                      <a:avLst/>
                    </a:prstGeom>
                    <a:ln/>
                  </pic:spPr>
                </pic:pic>
              </a:graphicData>
            </a:graphic>
          </wp:anchor>
        </w:drawing>
      </w:r>
    </w:p>
    <w:p w14:paraId="07A35292" w14:textId="77777777" w:rsidR="00312D90" w:rsidRDefault="00506571">
      <w:pPr>
        <w:pBdr>
          <w:top w:val="nil"/>
          <w:left w:val="nil"/>
          <w:bottom w:val="nil"/>
          <w:right w:val="nil"/>
          <w:between w:val="nil"/>
        </w:pBdr>
        <w:spacing w:after="0"/>
        <w:rPr>
          <w:rFonts w:ascii="Arial" w:eastAsia="Arial" w:hAnsi="Arial" w:cs="Arial"/>
          <w:color w:val="424242"/>
          <w:sz w:val="36"/>
          <w:szCs w:val="36"/>
        </w:rPr>
      </w:pPr>
      <w:r>
        <w:rPr>
          <w:rFonts w:ascii="Arial" w:eastAsia="Arial" w:hAnsi="Arial" w:cs="Arial"/>
          <w:color w:val="424242"/>
          <w:sz w:val="36"/>
          <w:szCs w:val="36"/>
        </w:rPr>
        <w:t>The protagonist and female tribute of District 12. She is an excellent hunter and tremendously resourceful.</w:t>
      </w:r>
    </w:p>
    <w:p w14:paraId="1FA35826" w14:textId="77777777" w:rsidR="00312D90" w:rsidRDefault="00312D90">
      <w:pPr>
        <w:pBdr>
          <w:top w:val="nil"/>
          <w:left w:val="nil"/>
          <w:bottom w:val="nil"/>
          <w:right w:val="nil"/>
          <w:between w:val="nil"/>
        </w:pBdr>
        <w:spacing w:after="0"/>
        <w:rPr>
          <w:rFonts w:ascii="Arial" w:eastAsia="Arial" w:hAnsi="Arial" w:cs="Arial"/>
          <w:color w:val="424242"/>
          <w:sz w:val="36"/>
          <w:szCs w:val="36"/>
        </w:rPr>
      </w:pPr>
    </w:p>
    <w:p w14:paraId="58796A9E" w14:textId="77777777" w:rsidR="00312D90" w:rsidRDefault="00506571">
      <w:pPr>
        <w:pBdr>
          <w:top w:val="nil"/>
          <w:left w:val="nil"/>
          <w:bottom w:val="nil"/>
          <w:right w:val="nil"/>
          <w:between w:val="nil"/>
        </w:pBdr>
        <w:spacing w:after="0"/>
        <w:rPr>
          <w:rFonts w:ascii="Arial" w:eastAsia="Arial" w:hAnsi="Arial" w:cs="Arial"/>
          <w:color w:val="424242"/>
          <w:sz w:val="36"/>
          <w:szCs w:val="36"/>
        </w:rPr>
      </w:pPr>
      <w:r>
        <w:rPr>
          <w:rFonts w:ascii="Arial" w:eastAsia="Arial" w:hAnsi="Arial" w:cs="Arial"/>
          <w:color w:val="424242"/>
          <w:sz w:val="36"/>
          <w:szCs w:val="36"/>
        </w:rPr>
        <w:t>Family Members:</w:t>
      </w:r>
    </w:p>
    <w:p w14:paraId="44FC0DCF" w14:textId="77777777" w:rsidR="00312D90" w:rsidRDefault="00506571">
      <w:pPr>
        <w:numPr>
          <w:ilvl w:val="0"/>
          <w:numId w:val="1"/>
        </w:numPr>
        <w:pBdr>
          <w:top w:val="nil"/>
          <w:left w:val="nil"/>
          <w:bottom w:val="nil"/>
          <w:right w:val="nil"/>
          <w:between w:val="nil"/>
        </w:pBdr>
        <w:spacing w:after="0"/>
        <w:rPr>
          <w:color w:val="424242"/>
          <w:sz w:val="36"/>
          <w:szCs w:val="36"/>
        </w:rPr>
      </w:pPr>
      <w:r>
        <w:rPr>
          <w:rFonts w:ascii="Arial" w:eastAsia="Arial" w:hAnsi="Arial" w:cs="Arial"/>
          <w:color w:val="424242"/>
          <w:sz w:val="36"/>
          <w:szCs w:val="36"/>
        </w:rPr>
        <w:t>Sister: Primrose Everdeen, the only person Katniss is sure she loves</w:t>
      </w:r>
    </w:p>
    <w:p w14:paraId="14AA92F2" w14:textId="77777777" w:rsidR="00312D90" w:rsidRDefault="00506571">
      <w:pPr>
        <w:numPr>
          <w:ilvl w:val="0"/>
          <w:numId w:val="1"/>
        </w:numPr>
        <w:pBdr>
          <w:top w:val="nil"/>
          <w:left w:val="nil"/>
          <w:bottom w:val="nil"/>
          <w:right w:val="nil"/>
          <w:between w:val="nil"/>
        </w:pBdr>
        <w:spacing w:after="0"/>
        <w:rPr>
          <w:color w:val="424242"/>
          <w:sz w:val="36"/>
          <w:szCs w:val="36"/>
        </w:rPr>
      </w:pPr>
      <w:bookmarkStart w:id="1" w:name="_30j0zll" w:colFirst="0" w:colLast="0"/>
      <w:bookmarkEnd w:id="1"/>
      <w:r>
        <w:rPr>
          <w:rFonts w:ascii="Arial" w:eastAsia="Arial" w:hAnsi="Arial" w:cs="Arial"/>
          <w:color w:val="424242"/>
          <w:sz w:val="36"/>
          <w:szCs w:val="36"/>
        </w:rPr>
        <w:t>Father: Mr. Everdeen, died in a mining explosion, taught Katni</w:t>
      </w:r>
      <w:r>
        <w:rPr>
          <w:rFonts w:ascii="Arial" w:eastAsia="Arial" w:hAnsi="Arial" w:cs="Arial"/>
          <w:color w:val="424242"/>
          <w:sz w:val="36"/>
          <w:szCs w:val="36"/>
        </w:rPr>
        <w:t>ss how to hunt in the woods using a bow and arrow</w:t>
      </w:r>
    </w:p>
    <w:p w14:paraId="6ED41219" w14:textId="77777777" w:rsidR="00312D90" w:rsidRDefault="00506571">
      <w:pPr>
        <w:numPr>
          <w:ilvl w:val="0"/>
          <w:numId w:val="1"/>
        </w:numPr>
        <w:pBdr>
          <w:top w:val="nil"/>
          <w:left w:val="nil"/>
          <w:bottom w:val="nil"/>
          <w:right w:val="nil"/>
          <w:between w:val="nil"/>
        </w:pBdr>
        <w:spacing w:after="0"/>
        <w:rPr>
          <w:color w:val="424242"/>
          <w:sz w:val="36"/>
          <w:szCs w:val="36"/>
        </w:rPr>
      </w:pPr>
      <w:r>
        <w:rPr>
          <w:rFonts w:ascii="Arial" w:eastAsia="Arial" w:hAnsi="Arial" w:cs="Arial"/>
          <w:color w:val="424242"/>
          <w:sz w:val="36"/>
          <w:szCs w:val="36"/>
        </w:rPr>
        <w:t>Mother: Mrs. Everdeen, fell into a depression when Katniss’s father died, leaving Katniss to take care of the family</w:t>
      </w:r>
    </w:p>
    <w:p w14:paraId="58C72E29" w14:textId="77777777" w:rsidR="00312D90" w:rsidRDefault="00312D90">
      <w:pPr>
        <w:pBdr>
          <w:top w:val="nil"/>
          <w:left w:val="nil"/>
          <w:bottom w:val="nil"/>
          <w:right w:val="nil"/>
          <w:between w:val="nil"/>
        </w:pBdr>
        <w:spacing w:after="0"/>
        <w:rPr>
          <w:rFonts w:ascii="Arial" w:eastAsia="Arial" w:hAnsi="Arial" w:cs="Arial"/>
          <w:b/>
          <w:color w:val="424242"/>
          <w:sz w:val="20"/>
          <w:szCs w:val="20"/>
        </w:rPr>
      </w:pPr>
    </w:p>
    <w:p w14:paraId="6C42B614" w14:textId="77777777" w:rsidR="00312D90" w:rsidRDefault="00506571">
      <w:pPr>
        <w:pBdr>
          <w:top w:val="nil"/>
          <w:left w:val="nil"/>
          <w:bottom w:val="nil"/>
          <w:right w:val="nil"/>
          <w:between w:val="nil"/>
        </w:pBdr>
        <w:spacing w:after="0"/>
        <w:rPr>
          <w:rFonts w:ascii="Arial" w:eastAsia="Arial" w:hAnsi="Arial" w:cs="Arial"/>
          <w:b/>
          <w:color w:val="424242"/>
          <w:sz w:val="20"/>
          <w:szCs w:val="20"/>
        </w:rPr>
      </w:pPr>
      <w:r>
        <w:rPr>
          <w:rFonts w:ascii="Arial" w:eastAsia="Arial" w:hAnsi="Arial" w:cs="Arial"/>
          <w:b/>
          <w:color w:val="424242"/>
          <w:sz w:val="20"/>
          <w:szCs w:val="20"/>
        </w:rPr>
        <w:lastRenderedPageBreak/>
        <w:tab/>
      </w:r>
      <w:r>
        <w:rPr>
          <w:rFonts w:ascii="Arial" w:eastAsia="Arial" w:hAnsi="Arial" w:cs="Arial"/>
          <w:b/>
          <w:color w:val="424242"/>
          <w:sz w:val="20"/>
          <w:szCs w:val="20"/>
        </w:rPr>
        <w:tab/>
      </w:r>
      <w:r>
        <w:rPr>
          <w:noProof/>
        </w:rPr>
        <w:drawing>
          <wp:inline distT="0" distB="0" distL="0" distR="0" wp14:anchorId="7EE6A898" wp14:editId="71DED650">
            <wp:extent cx="2757597" cy="3466985"/>
            <wp:effectExtent l="0" t="0" r="0" b="0"/>
            <wp:docPr id="7" name="image1.png" descr="http://upload.wikimedia.org/wikipedia/en/3/34/Peeta_Mellark-The_Hunger_Games.png"/>
            <wp:cNvGraphicFramePr/>
            <a:graphic xmlns:a="http://schemas.openxmlformats.org/drawingml/2006/main">
              <a:graphicData uri="http://schemas.openxmlformats.org/drawingml/2006/picture">
                <pic:pic xmlns:pic="http://schemas.openxmlformats.org/drawingml/2006/picture">
                  <pic:nvPicPr>
                    <pic:cNvPr id="0" name="image1.png" descr="http://upload.wikimedia.org/wikipedia/en/3/34/Peeta_Mellark-The_Hunger_Games.png"/>
                    <pic:cNvPicPr preferRelativeResize="0"/>
                  </pic:nvPicPr>
                  <pic:blipFill>
                    <a:blip r:embed="rId9"/>
                    <a:srcRect/>
                    <a:stretch>
                      <a:fillRect/>
                    </a:stretch>
                  </pic:blipFill>
                  <pic:spPr>
                    <a:xfrm>
                      <a:off x="0" y="0"/>
                      <a:ext cx="2757597" cy="3466985"/>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0CD0A816" wp14:editId="3BCD128F">
            <wp:simplePos x="0" y="0"/>
            <wp:positionH relativeFrom="column">
              <wp:posOffset>273685</wp:posOffset>
            </wp:positionH>
            <wp:positionV relativeFrom="paragraph">
              <wp:posOffset>0</wp:posOffset>
            </wp:positionV>
            <wp:extent cx="4167505" cy="3429635"/>
            <wp:effectExtent l="0" t="0" r="0" b="0"/>
            <wp:wrapSquare wrapText="bothSides" distT="0" distB="0" distL="114300" distR="114300"/>
            <wp:docPr id="4" name="image2.jpg" descr="http://d5ok5tiaipgnn.cloudfront.net/files/2012/04/the-hunger-games-gale-300x210.jpg"/>
            <wp:cNvGraphicFramePr/>
            <a:graphic xmlns:a="http://schemas.openxmlformats.org/drawingml/2006/main">
              <a:graphicData uri="http://schemas.openxmlformats.org/drawingml/2006/picture">
                <pic:pic xmlns:pic="http://schemas.openxmlformats.org/drawingml/2006/picture">
                  <pic:nvPicPr>
                    <pic:cNvPr id="0" name="image2.jpg" descr="http://d5ok5tiaipgnn.cloudfront.net/files/2012/04/the-hunger-games-gale-300x210.jpg"/>
                    <pic:cNvPicPr preferRelativeResize="0"/>
                  </pic:nvPicPr>
                  <pic:blipFill>
                    <a:blip r:embed="rId10"/>
                    <a:srcRect l="3578" r="11508"/>
                    <a:stretch>
                      <a:fillRect/>
                    </a:stretch>
                  </pic:blipFill>
                  <pic:spPr>
                    <a:xfrm>
                      <a:off x="0" y="0"/>
                      <a:ext cx="4167505" cy="3429635"/>
                    </a:xfrm>
                    <a:prstGeom prst="rect">
                      <a:avLst/>
                    </a:prstGeom>
                    <a:ln/>
                  </pic:spPr>
                </pic:pic>
              </a:graphicData>
            </a:graphic>
          </wp:anchor>
        </w:drawing>
      </w:r>
    </w:p>
    <w:p w14:paraId="56501FA4" w14:textId="77777777" w:rsidR="00312D90" w:rsidRDefault="00312D90">
      <w:pPr>
        <w:pBdr>
          <w:top w:val="nil"/>
          <w:left w:val="nil"/>
          <w:bottom w:val="nil"/>
          <w:right w:val="nil"/>
          <w:between w:val="nil"/>
        </w:pBdr>
        <w:spacing w:after="0"/>
        <w:rPr>
          <w:rFonts w:ascii="Arial" w:eastAsia="Arial" w:hAnsi="Arial" w:cs="Arial"/>
          <w:b/>
          <w:color w:val="424242"/>
          <w:sz w:val="20"/>
          <w:szCs w:val="20"/>
        </w:rPr>
      </w:pPr>
    </w:p>
    <w:p w14:paraId="5ADAB284" w14:textId="77777777" w:rsidR="00312D90" w:rsidRDefault="00506571">
      <w:pPr>
        <w:pBdr>
          <w:top w:val="nil"/>
          <w:left w:val="nil"/>
          <w:bottom w:val="nil"/>
          <w:right w:val="nil"/>
          <w:between w:val="nil"/>
        </w:pBdr>
        <w:rPr>
          <w:rFonts w:ascii="Arial" w:eastAsia="Arial" w:hAnsi="Arial" w:cs="Arial"/>
          <w:b/>
          <w:color w:val="424242"/>
          <w:sz w:val="28"/>
          <w:szCs w:val="28"/>
        </w:rPr>
      </w:pPr>
      <w:r>
        <w:rPr>
          <w:rFonts w:ascii="Hunger Games" w:eastAsia="Hunger Games" w:hAnsi="Hunger Games" w:cs="Hunger Games"/>
          <w:b/>
          <w:color w:val="424242"/>
          <w:sz w:val="28"/>
          <w:szCs w:val="28"/>
        </w:rPr>
        <w:t>Gale</w:t>
      </w:r>
      <w:r>
        <w:rPr>
          <w:rFonts w:ascii="Arial" w:eastAsia="Arial" w:hAnsi="Arial" w:cs="Arial"/>
          <w:b/>
          <w:color w:val="424242"/>
          <w:sz w:val="28"/>
          <w:szCs w:val="28"/>
        </w:rPr>
        <w:t> </w:t>
      </w:r>
    </w:p>
    <w:p w14:paraId="12FF46ED" w14:textId="77777777" w:rsidR="00312D90" w:rsidRDefault="00506571">
      <w:pPr>
        <w:pBdr>
          <w:top w:val="nil"/>
          <w:left w:val="nil"/>
          <w:bottom w:val="nil"/>
          <w:right w:val="nil"/>
          <w:between w:val="nil"/>
        </w:pBdr>
        <w:rPr>
          <w:rFonts w:ascii="Arial" w:eastAsia="Arial" w:hAnsi="Arial" w:cs="Arial"/>
          <w:color w:val="424242"/>
          <w:sz w:val="28"/>
          <w:szCs w:val="28"/>
        </w:rPr>
      </w:pPr>
      <w:r>
        <w:rPr>
          <w:rFonts w:ascii="Arial" w:eastAsia="Arial" w:hAnsi="Arial" w:cs="Arial"/>
          <w:color w:val="424242"/>
          <w:sz w:val="28"/>
          <w:szCs w:val="28"/>
        </w:rPr>
        <w:t>Katniss’s friend and hunting partner. Gale is probably the person closest to Katniss, and he is the only with whom she can ever fully relax and be herself. He also takes care of his family by hunting.</w:t>
      </w:r>
    </w:p>
    <w:p w14:paraId="6650A4D2" w14:textId="77777777" w:rsidR="00312D90" w:rsidRDefault="00506571">
      <w:pPr>
        <w:pBdr>
          <w:top w:val="nil"/>
          <w:left w:val="nil"/>
          <w:bottom w:val="nil"/>
          <w:right w:val="nil"/>
          <w:between w:val="nil"/>
        </w:pBdr>
        <w:spacing w:after="0"/>
        <w:rPr>
          <w:rFonts w:ascii="Arial" w:eastAsia="Arial" w:hAnsi="Arial" w:cs="Arial"/>
          <w:color w:val="424242"/>
          <w:sz w:val="28"/>
          <w:szCs w:val="28"/>
        </w:rPr>
      </w:pPr>
      <w:r>
        <w:rPr>
          <w:rFonts w:ascii="Hunger Games" w:eastAsia="Hunger Games" w:hAnsi="Hunger Games" w:cs="Hunger Games"/>
          <w:b/>
          <w:color w:val="424242"/>
          <w:sz w:val="28"/>
          <w:szCs w:val="28"/>
        </w:rPr>
        <w:t xml:space="preserve">Peeta </w:t>
      </w:r>
      <w:proofErr w:type="spellStart"/>
      <w:r>
        <w:rPr>
          <w:rFonts w:ascii="Hunger Games" w:eastAsia="Hunger Games" w:hAnsi="Hunger Games" w:cs="Hunger Games"/>
          <w:b/>
          <w:color w:val="424242"/>
          <w:sz w:val="28"/>
          <w:szCs w:val="28"/>
        </w:rPr>
        <w:t>Mellark</w:t>
      </w:r>
      <w:proofErr w:type="spellEnd"/>
      <w:r>
        <w:rPr>
          <w:rFonts w:ascii="Arial" w:eastAsia="Arial" w:hAnsi="Arial" w:cs="Arial"/>
          <w:b/>
          <w:color w:val="424242"/>
          <w:sz w:val="28"/>
          <w:szCs w:val="28"/>
        </w:rPr>
        <w:t> </w:t>
      </w:r>
    </w:p>
    <w:p w14:paraId="3ED00B5E" w14:textId="77777777" w:rsidR="00312D90" w:rsidRDefault="00506571">
      <w:pPr>
        <w:pBdr>
          <w:top w:val="nil"/>
          <w:left w:val="nil"/>
          <w:bottom w:val="nil"/>
          <w:right w:val="nil"/>
          <w:between w:val="nil"/>
        </w:pBdr>
        <w:spacing w:after="0"/>
        <w:rPr>
          <w:rFonts w:ascii="Arial" w:eastAsia="Arial" w:hAnsi="Arial" w:cs="Arial"/>
          <w:b/>
          <w:color w:val="424242"/>
          <w:sz w:val="28"/>
          <w:szCs w:val="28"/>
        </w:rPr>
      </w:pPr>
      <w:bookmarkStart w:id="2" w:name="_1fob9te" w:colFirst="0" w:colLast="0"/>
      <w:bookmarkEnd w:id="2"/>
      <w:r>
        <w:rPr>
          <w:rFonts w:ascii="Arial" w:eastAsia="Arial" w:hAnsi="Arial" w:cs="Arial"/>
          <w:color w:val="424242"/>
          <w:sz w:val="28"/>
          <w:szCs w:val="28"/>
        </w:rPr>
        <w:t>The boy tribute of District 12 and the son of a baker. The baker’s family is part of the merchant class of District 12, which has more resources than those on The Seam. Once gave Katniss bread when her family was starving.</w:t>
      </w:r>
    </w:p>
    <w:p w14:paraId="4E50F162" w14:textId="77777777" w:rsidR="00312D90" w:rsidRDefault="00506571">
      <w:pPr>
        <w:pBdr>
          <w:top w:val="nil"/>
          <w:left w:val="nil"/>
          <w:bottom w:val="nil"/>
          <w:right w:val="nil"/>
          <w:between w:val="nil"/>
        </w:pBdr>
        <w:spacing w:after="0"/>
        <w:rPr>
          <w:rFonts w:ascii="Arial" w:eastAsia="Arial" w:hAnsi="Arial" w:cs="Arial"/>
          <w:b/>
          <w:color w:val="424242"/>
          <w:sz w:val="20"/>
          <w:szCs w:val="20"/>
        </w:rPr>
      </w:pPr>
      <w:r>
        <w:rPr>
          <w:noProof/>
        </w:rPr>
        <w:lastRenderedPageBreak/>
        <w:drawing>
          <wp:inline distT="0" distB="0" distL="0" distR="0" wp14:anchorId="454DC520" wp14:editId="539039E9">
            <wp:extent cx="3208204" cy="3229635"/>
            <wp:effectExtent l="0" t="0" r="0" b="0"/>
            <wp:docPr id="6" name="image7.jpg" descr="http://img3.wikia.nocookie.net/__cb20131207093407/thehungergames/images/e/ea/Haymitch-drinking1.jpg"/>
            <wp:cNvGraphicFramePr/>
            <a:graphic xmlns:a="http://schemas.openxmlformats.org/drawingml/2006/main">
              <a:graphicData uri="http://schemas.openxmlformats.org/drawingml/2006/picture">
                <pic:pic xmlns:pic="http://schemas.openxmlformats.org/drawingml/2006/picture">
                  <pic:nvPicPr>
                    <pic:cNvPr id="0" name="image7.jpg" descr="http://img3.wikia.nocookie.net/__cb20131207093407/thehungergames/images/e/ea/Haymitch-drinking1.jpg"/>
                    <pic:cNvPicPr preferRelativeResize="0"/>
                  </pic:nvPicPr>
                  <pic:blipFill>
                    <a:blip r:embed="rId11"/>
                    <a:srcRect/>
                    <a:stretch>
                      <a:fillRect/>
                    </a:stretch>
                  </pic:blipFill>
                  <pic:spPr>
                    <a:xfrm>
                      <a:off x="0" y="0"/>
                      <a:ext cx="3208204" cy="3229635"/>
                    </a:xfrm>
                    <a:prstGeom prst="rect">
                      <a:avLst/>
                    </a:prstGeom>
                    <a:ln/>
                  </pic:spPr>
                </pic:pic>
              </a:graphicData>
            </a:graphic>
          </wp:inline>
        </w:drawing>
      </w:r>
      <w:r>
        <w:rPr>
          <w:rFonts w:ascii="Arial" w:eastAsia="Arial" w:hAnsi="Arial" w:cs="Arial"/>
          <w:b/>
          <w:color w:val="424242"/>
          <w:sz w:val="20"/>
          <w:szCs w:val="20"/>
        </w:rPr>
        <w:tab/>
      </w:r>
      <w:r>
        <w:rPr>
          <w:noProof/>
        </w:rPr>
        <w:drawing>
          <wp:inline distT="0" distB="0" distL="0" distR="0" wp14:anchorId="5F0A7EF4" wp14:editId="30B53247">
            <wp:extent cx="2827716" cy="3682711"/>
            <wp:effectExtent l="0" t="0" r="0" b="0"/>
            <wp:docPr id="2" name="image6.png" descr="http://img4.wikia.nocookie.net/__cb20120114015207/thehungergames/images/c/cb/EffieTrinketPic.png"/>
            <wp:cNvGraphicFramePr/>
            <a:graphic xmlns:a="http://schemas.openxmlformats.org/drawingml/2006/main">
              <a:graphicData uri="http://schemas.openxmlformats.org/drawingml/2006/picture">
                <pic:pic xmlns:pic="http://schemas.openxmlformats.org/drawingml/2006/picture">
                  <pic:nvPicPr>
                    <pic:cNvPr id="0" name="image6.png" descr="http://img4.wikia.nocookie.net/__cb20120114015207/thehungergames/images/c/cb/EffieTrinketPic.png"/>
                    <pic:cNvPicPr preferRelativeResize="0"/>
                  </pic:nvPicPr>
                  <pic:blipFill>
                    <a:blip r:embed="rId12"/>
                    <a:srcRect/>
                    <a:stretch>
                      <a:fillRect/>
                    </a:stretch>
                  </pic:blipFill>
                  <pic:spPr>
                    <a:xfrm>
                      <a:off x="0" y="0"/>
                      <a:ext cx="2827716" cy="3682711"/>
                    </a:xfrm>
                    <a:prstGeom prst="rect">
                      <a:avLst/>
                    </a:prstGeom>
                    <a:ln/>
                  </pic:spPr>
                </pic:pic>
              </a:graphicData>
            </a:graphic>
          </wp:inline>
        </w:drawing>
      </w:r>
    </w:p>
    <w:p w14:paraId="12492D72" w14:textId="77777777" w:rsidR="00312D90" w:rsidRDefault="00312D90">
      <w:pPr>
        <w:pBdr>
          <w:top w:val="nil"/>
          <w:left w:val="nil"/>
          <w:bottom w:val="nil"/>
          <w:right w:val="nil"/>
          <w:between w:val="nil"/>
        </w:pBdr>
        <w:spacing w:after="0"/>
        <w:rPr>
          <w:rFonts w:ascii="Arial" w:eastAsia="Arial" w:hAnsi="Arial" w:cs="Arial"/>
          <w:b/>
          <w:color w:val="424242"/>
          <w:sz w:val="20"/>
          <w:szCs w:val="20"/>
        </w:rPr>
      </w:pPr>
    </w:p>
    <w:p w14:paraId="1C613706" w14:textId="77777777" w:rsidR="00312D90" w:rsidRDefault="00506571">
      <w:pPr>
        <w:pBdr>
          <w:top w:val="nil"/>
          <w:left w:val="nil"/>
          <w:bottom w:val="nil"/>
          <w:right w:val="nil"/>
          <w:between w:val="nil"/>
        </w:pBdr>
        <w:spacing w:after="0"/>
        <w:rPr>
          <w:rFonts w:ascii="Arial" w:eastAsia="Arial" w:hAnsi="Arial" w:cs="Arial"/>
          <w:b/>
          <w:color w:val="424242"/>
          <w:sz w:val="28"/>
          <w:szCs w:val="28"/>
        </w:rPr>
      </w:pPr>
      <w:proofErr w:type="spellStart"/>
      <w:r>
        <w:rPr>
          <w:rFonts w:ascii="Hunger Games" w:eastAsia="Hunger Games" w:hAnsi="Hunger Games" w:cs="Hunger Games"/>
          <w:b/>
          <w:color w:val="424242"/>
          <w:sz w:val="28"/>
          <w:szCs w:val="28"/>
        </w:rPr>
        <w:t>Haymitch</w:t>
      </w:r>
      <w:proofErr w:type="spellEnd"/>
      <w:r>
        <w:rPr>
          <w:rFonts w:ascii="Hunger Games" w:eastAsia="Hunger Games" w:hAnsi="Hunger Games" w:cs="Hunger Games"/>
          <w:b/>
          <w:color w:val="424242"/>
          <w:sz w:val="28"/>
          <w:szCs w:val="28"/>
        </w:rPr>
        <w:t xml:space="preserve"> Abernathy</w:t>
      </w:r>
      <w:r>
        <w:rPr>
          <w:rFonts w:ascii="Arial" w:eastAsia="Arial" w:hAnsi="Arial" w:cs="Arial"/>
          <w:b/>
          <w:color w:val="424242"/>
          <w:sz w:val="28"/>
          <w:szCs w:val="28"/>
        </w:rPr>
        <w:t> </w:t>
      </w:r>
      <w:r>
        <w:rPr>
          <w:rFonts w:ascii="Arial" w:eastAsia="Arial" w:hAnsi="Arial" w:cs="Arial"/>
          <w:color w:val="424242"/>
          <w:sz w:val="28"/>
          <w:szCs w:val="28"/>
        </w:rPr>
        <w:t> </w:t>
      </w:r>
    </w:p>
    <w:p w14:paraId="58889507" w14:textId="77777777" w:rsidR="00312D90" w:rsidRDefault="00506571">
      <w:pPr>
        <w:pBdr>
          <w:top w:val="nil"/>
          <w:left w:val="nil"/>
          <w:bottom w:val="nil"/>
          <w:right w:val="nil"/>
          <w:between w:val="nil"/>
        </w:pBdr>
        <w:spacing w:after="0"/>
        <w:rPr>
          <w:rFonts w:ascii="Arial" w:eastAsia="Arial" w:hAnsi="Arial" w:cs="Arial"/>
          <w:color w:val="424242"/>
          <w:sz w:val="28"/>
          <w:szCs w:val="28"/>
        </w:rPr>
      </w:pPr>
      <w:r>
        <w:rPr>
          <w:rFonts w:ascii="Arial" w:eastAsia="Arial" w:hAnsi="Arial" w:cs="Arial"/>
          <w:color w:val="424242"/>
          <w:sz w:val="28"/>
          <w:szCs w:val="28"/>
        </w:rPr>
        <w:t>Katniss</w:t>
      </w:r>
      <w:r>
        <w:rPr>
          <w:rFonts w:ascii="Arial" w:eastAsia="Arial" w:hAnsi="Arial" w:cs="Arial"/>
          <w:color w:val="424242"/>
          <w:sz w:val="28"/>
          <w:szCs w:val="28"/>
        </w:rPr>
        <w:t>’s and Peeta’s trainer. He is a drunk and one of only two people from District 12 to win the Hunger Games (and the only one still living).</w:t>
      </w:r>
    </w:p>
    <w:p w14:paraId="0ACA220F" w14:textId="77777777" w:rsidR="00312D90" w:rsidRDefault="00506571">
      <w:pPr>
        <w:pBdr>
          <w:top w:val="nil"/>
          <w:left w:val="nil"/>
          <w:bottom w:val="nil"/>
          <w:right w:val="nil"/>
          <w:between w:val="nil"/>
        </w:pBdr>
        <w:rPr>
          <w:rFonts w:ascii="Arial" w:eastAsia="Arial" w:hAnsi="Arial" w:cs="Arial"/>
          <w:color w:val="424242"/>
          <w:sz w:val="28"/>
          <w:szCs w:val="28"/>
        </w:rPr>
      </w:pPr>
      <w:bookmarkStart w:id="3" w:name="_3znysh7" w:colFirst="0" w:colLast="0"/>
      <w:bookmarkEnd w:id="3"/>
      <w:r>
        <w:rPr>
          <w:rFonts w:ascii="Hunger Games" w:eastAsia="Hunger Games" w:hAnsi="Hunger Games" w:cs="Hunger Games"/>
          <w:b/>
          <w:color w:val="424242"/>
          <w:sz w:val="28"/>
          <w:szCs w:val="28"/>
        </w:rPr>
        <w:t>Effie Trinket</w:t>
      </w:r>
      <w:r>
        <w:rPr>
          <w:rFonts w:ascii="Arial" w:eastAsia="Arial" w:hAnsi="Arial" w:cs="Arial"/>
          <w:b/>
          <w:color w:val="424242"/>
          <w:sz w:val="28"/>
          <w:szCs w:val="28"/>
        </w:rPr>
        <w:t> </w:t>
      </w:r>
      <w:r>
        <w:rPr>
          <w:rFonts w:ascii="Arial" w:eastAsia="Arial" w:hAnsi="Arial" w:cs="Arial"/>
          <w:color w:val="424242"/>
          <w:sz w:val="28"/>
          <w:szCs w:val="28"/>
        </w:rPr>
        <w:t> </w:t>
      </w:r>
    </w:p>
    <w:p w14:paraId="07895E3D" w14:textId="77777777" w:rsidR="00312D90" w:rsidRDefault="00506571">
      <w:pPr>
        <w:pBdr>
          <w:top w:val="nil"/>
          <w:left w:val="nil"/>
          <w:bottom w:val="nil"/>
          <w:right w:val="nil"/>
          <w:between w:val="nil"/>
        </w:pBdr>
        <w:rPr>
          <w:rFonts w:ascii="Arial" w:eastAsia="Arial" w:hAnsi="Arial" w:cs="Arial"/>
          <w:color w:val="424242"/>
          <w:sz w:val="28"/>
          <w:szCs w:val="28"/>
        </w:rPr>
      </w:pPr>
      <w:bookmarkStart w:id="4" w:name="_2et92p0" w:colFirst="0" w:colLast="0"/>
      <w:bookmarkEnd w:id="4"/>
      <w:r>
        <w:rPr>
          <w:rFonts w:ascii="Arial" w:eastAsia="Arial" w:hAnsi="Arial" w:cs="Arial"/>
          <w:color w:val="424242"/>
          <w:sz w:val="28"/>
          <w:szCs w:val="28"/>
        </w:rPr>
        <w:t>The escort of the tributes from District 12. She is very concerned with appearances and her own caree</w:t>
      </w:r>
      <w:r>
        <w:rPr>
          <w:rFonts w:ascii="Arial" w:eastAsia="Arial" w:hAnsi="Arial" w:cs="Arial"/>
          <w:color w:val="424242"/>
          <w:sz w:val="28"/>
          <w:szCs w:val="28"/>
        </w:rPr>
        <w:t>r.</w:t>
      </w:r>
    </w:p>
    <w:p w14:paraId="3BF0F3E5" w14:textId="77777777" w:rsidR="00312D90" w:rsidRDefault="00506571">
      <w:pPr>
        <w:pBdr>
          <w:top w:val="nil"/>
          <w:left w:val="nil"/>
          <w:bottom w:val="nil"/>
          <w:right w:val="nil"/>
          <w:between w:val="nil"/>
        </w:pBdr>
        <w:rPr>
          <w:rFonts w:ascii="Arial" w:eastAsia="Arial" w:hAnsi="Arial" w:cs="Arial"/>
          <w:color w:val="424242"/>
          <w:sz w:val="28"/>
          <w:szCs w:val="28"/>
        </w:rPr>
      </w:pPr>
      <w:r>
        <w:rPr>
          <w:rFonts w:ascii="Arial" w:eastAsia="Arial" w:hAnsi="Arial" w:cs="Arial"/>
          <w:color w:val="424242"/>
          <w:sz w:val="28"/>
          <w:szCs w:val="28"/>
        </w:rPr>
        <w:t xml:space="preserve">Tagline:  “May the odds be </w:t>
      </w:r>
      <w:r>
        <w:rPr>
          <w:rFonts w:ascii="Arial" w:eastAsia="Arial" w:hAnsi="Arial" w:cs="Arial"/>
          <w:i/>
          <w:color w:val="424242"/>
          <w:sz w:val="28"/>
          <w:szCs w:val="28"/>
        </w:rPr>
        <w:t xml:space="preserve">ever </w:t>
      </w:r>
      <w:r>
        <w:rPr>
          <w:rFonts w:ascii="Arial" w:eastAsia="Arial" w:hAnsi="Arial" w:cs="Arial"/>
          <w:color w:val="424242"/>
          <w:sz w:val="28"/>
          <w:szCs w:val="28"/>
        </w:rPr>
        <w:t>in your favor.</w:t>
      </w:r>
    </w:p>
    <w:p w14:paraId="25C978B3" w14:textId="77777777" w:rsidR="00312D90" w:rsidRDefault="00506571">
      <w:pPr>
        <w:pBdr>
          <w:top w:val="nil"/>
          <w:left w:val="nil"/>
          <w:bottom w:val="nil"/>
          <w:right w:val="nil"/>
          <w:between w:val="nil"/>
        </w:pBdr>
        <w:jc w:val="right"/>
        <w:rPr>
          <w:rFonts w:ascii="Hunger Games" w:eastAsia="Hunger Games" w:hAnsi="Hunger Games" w:cs="Hunger Games"/>
          <w:sz w:val="48"/>
          <w:szCs w:val="48"/>
        </w:rPr>
      </w:pPr>
      <w:r>
        <w:rPr>
          <w:rFonts w:ascii="Hunger Games" w:eastAsia="Hunger Games" w:hAnsi="Hunger Games" w:cs="Hunger Games"/>
          <w:sz w:val="48"/>
          <w:szCs w:val="48"/>
        </w:rPr>
        <w:lastRenderedPageBreak/>
        <w:t>District 12 Facts</w:t>
      </w:r>
      <w:r>
        <w:t xml:space="preserve"> </w:t>
      </w:r>
      <w:r>
        <w:rPr>
          <w:noProof/>
        </w:rPr>
        <w:drawing>
          <wp:anchor distT="0" distB="0" distL="114300" distR="114300" simplePos="0" relativeHeight="251661312" behindDoc="0" locked="0" layoutInCell="1" hidden="0" allowOverlap="1" wp14:anchorId="3256AD41" wp14:editId="424159D3">
            <wp:simplePos x="0" y="0"/>
            <wp:positionH relativeFrom="column">
              <wp:posOffset>114300</wp:posOffset>
            </wp:positionH>
            <wp:positionV relativeFrom="paragraph">
              <wp:posOffset>10160</wp:posOffset>
            </wp:positionV>
            <wp:extent cx="2051685" cy="2051685"/>
            <wp:effectExtent l="0" t="0" r="0" b="0"/>
            <wp:wrapSquare wrapText="bothSides" distT="0" distB="0" distL="114300" distR="114300"/>
            <wp:docPr id="1" name="image4.png" descr="http://img3.wikia.nocookie.net/__cb20140606172846/thehungergames/images/e/ea/District_12_Seal.png"/>
            <wp:cNvGraphicFramePr/>
            <a:graphic xmlns:a="http://schemas.openxmlformats.org/drawingml/2006/main">
              <a:graphicData uri="http://schemas.openxmlformats.org/drawingml/2006/picture">
                <pic:pic xmlns:pic="http://schemas.openxmlformats.org/drawingml/2006/picture">
                  <pic:nvPicPr>
                    <pic:cNvPr id="0" name="image4.png" descr="http://img3.wikia.nocookie.net/__cb20140606172846/thehungergames/images/e/ea/District_12_Seal.png"/>
                    <pic:cNvPicPr preferRelativeResize="0"/>
                  </pic:nvPicPr>
                  <pic:blipFill>
                    <a:blip r:embed="rId13"/>
                    <a:srcRect/>
                    <a:stretch>
                      <a:fillRect/>
                    </a:stretch>
                  </pic:blipFill>
                  <pic:spPr>
                    <a:xfrm>
                      <a:off x="0" y="0"/>
                      <a:ext cx="2051685" cy="2051685"/>
                    </a:xfrm>
                    <a:prstGeom prst="rect">
                      <a:avLst/>
                    </a:prstGeom>
                    <a:ln/>
                  </pic:spPr>
                </pic:pic>
              </a:graphicData>
            </a:graphic>
          </wp:anchor>
        </w:drawing>
      </w:r>
    </w:p>
    <w:p w14:paraId="3D284312" w14:textId="77777777" w:rsidR="00312D90" w:rsidRDefault="00506571">
      <w:pPr>
        <w:pBdr>
          <w:top w:val="nil"/>
          <w:left w:val="nil"/>
          <w:bottom w:val="nil"/>
          <w:right w:val="nil"/>
          <w:between w:val="nil"/>
        </w:pBdr>
        <w:jc w:val="right"/>
        <w:rPr>
          <w:rFonts w:ascii="Arial" w:eastAsia="Arial" w:hAnsi="Arial" w:cs="Arial"/>
          <w:sz w:val="32"/>
          <w:szCs w:val="32"/>
        </w:rPr>
      </w:pPr>
      <w:r>
        <w:rPr>
          <w:rFonts w:ascii="Arial" w:eastAsia="Arial" w:hAnsi="Arial" w:cs="Arial"/>
          <w:sz w:val="32"/>
          <w:szCs w:val="32"/>
        </w:rPr>
        <w:t xml:space="preserve">Katniss’s home is District 12. It is the poorest of the thirteen districts in the nation of </w:t>
      </w:r>
      <w:proofErr w:type="spellStart"/>
      <w:r>
        <w:rPr>
          <w:rFonts w:ascii="Arial" w:eastAsia="Arial" w:hAnsi="Arial" w:cs="Arial"/>
          <w:sz w:val="32"/>
          <w:szCs w:val="32"/>
        </w:rPr>
        <w:t>Panem</w:t>
      </w:r>
      <w:proofErr w:type="spellEnd"/>
      <w:r>
        <w:rPr>
          <w:rFonts w:ascii="Arial" w:eastAsia="Arial" w:hAnsi="Arial" w:cs="Arial"/>
          <w:sz w:val="32"/>
          <w:szCs w:val="32"/>
        </w:rPr>
        <w:t>.</w:t>
      </w:r>
    </w:p>
    <w:p w14:paraId="4CA1CD6C" w14:textId="77777777" w:rsidR="00312D90" w:rsidRDefault="00506571">
      <w:pPr>
        <w:pBdr>
          <w:top w:val="nil"/>
          <w:left w:val="nil"/>
          <w:bottom w:val="nil"/>
          <w:right w:val="nil"/>
          <w:between w:val="nil"/>
        </w:pBdr>
        <w:jc w:val="right"/>
        <w:rPr>
          <w:rFonts w:ascii="Arial" w:eastAsia="Arial" w:hAnsi="Arial" w:cs="Arial"/>
          <w:sz w:val="32"/>
          <w:szCs w:val="32"/>
        </w:rPr>
      </w:pPr>
      <w:r>
        <w:rPr>
          <w:rFonts w:ascii="Arial" w:eastAsia="Arial" w:hAnsi="Arial" w:cs="Arial"/>
          <w:b/>
          <w:sz w:val="32"/>
          <w:szCs w:val="32"/>
        </w:rPr>
        <w:t>Location:</w:t>
      </w:r>
      <w:r>
        <w:rPr>
          <w:rFonts w:ascii="Arial" w:eastAsia="Arial" w:hAnsi="Arial" w:cs="Arial"/>
          <w:sz w:val="32"/>
          <w:szCs w:val="32"/>
        </w:rPr>
        <w:t xml:space="preserve"> the Appalachian Mountains</w:t>
      </w:r>
    </w:p>
    <w:p w14:paraId="765297CD" w14:textId="77777777" w:rsidR="00312D90" w:rsidRDefault="00506571">
      <w:pPr>
        <w:pBdr>
          <w:top w:val="nil"/>
          <w:left w:val="nil"/>
          <w:bottom w:val="nil"/>
          <w:right w:val="nil"/>
          <w:between w:val="nil"/>
        </w:pBdr>
        <w:jc w:val="right"/>
        <w:rPr>
          <w:rFonts w:ascii="Arial" w:eastAsia="Arial" w:hAnsi="Arial" w:cs="Arial"/>
          <w:sz w:val="32"/>
          <w:szCs w:val="32"/>
        </w:rPr>
      </w:pPr>
      <w:r>
        <w:rPr>
          <w:rFonts w:ascii="Arial" w:eastAsia="Arial" w:hAnsi="Arial" w:cs="Arial"/>
          <w:b/>
          <w:sz w:val="32"/>
          <w:szCs w:val="32"/>
        </w:rPr>
        <w:t>Population:</w:t>
      </w:r>
      <w:r>
        <w:rPr>
          <w:rFonts w:ascii="Arial" w:eastAsia="Arial" w:hAnsi="Arial" w:cs="Arial"/>
          <w:sz w:val="32"/>
          <w:szCs w:val="32"/>
        </w:rPr>
        <w:t xml:space="preserve"> around 8,000 or more people.</w:t>
      </w:r>
    </w:p>
    <w:p w14:paraId="59967F12" w14:textId="77777777" w:rsidR="00312D90" w:rsidRDefault="00506571">
      <w:pPr>
        <w:pBdr>
          <w:top w:val="nil"/>
          <w:left w:val="nil"/>
          <w:bottom w:val="nil"/>
          <w:right w:val="nil"/>
          <w:between w:val="nil"/>
        </w:pBdr>
        <w:jc w:val="right"/>
        <w:rPr>
          <w:rFonts w:ascii="Arial" w:eastAsia="Arial" w:hAnsi="Arial" w:cs="Arial"/>
          <w:sz w:val="32"/>
          <w:szCs w:val="32"/>
        </w:rPr>
      </w:pPr>
      <w:r>
        <w:rPr>
          <w:rFonts w:ascii="Arial" w:eastAsia="Arial" w:hAnsi="Arial" w:cs="Arial"/>
          <w:b/>
          <w:sz w:val="32"/>
          <w:szCs w:val="32"/>
        </w:rPr>
        <w:t>Main Industry:</w:t>
      </w:r>
      <w:r>
        <w:rPr>
          <w:rFonts w:ascii="Arial" w:eastAsia="Arial" w:hAnsi="Arial" w:cs="Arial"/>
          <w:sz w:val="32"/>
          <w:szCs w:val="32"/>
        </w:rPr>
        <w:t xml:space="preserve"> Coal Mining</w:t>
      </w:r>
    </w:p>
    <w:p w14:paraId="7D95A915" w14:textId="77777777" w:rsidR="00312D90" w:rsidRDefault="00506571">
      <w:pPr>
        <w:pBdr>
          <w:top w:val="nil"/>
          <w:left w:val="nil"/>
          <w:bottom w:val="nil"/>
          <w:right w:val="nil"/>
          <w:between w:val="nil"/>
        </w:pBdr>
        <w:rPr>
          <w:rFonts w:ascii="Arial" w:eastAsia="Arial" w:hAnsi="Arial" w:cs="Arial"/>
          <w:sz w:val="32"/>
          <w:szCs w:val="32"/>
        </w:rPr>
      </w:pPr>
      <w:r>
        <w:rPr>
          <w:rFonts w:ascii="Arial" w:eastAsia="Arial" w:hAnsi="Arial" w:cs="Arial"/>
          <w:sz w:val="32"/>
          <w:szCs w:val="32"/>
        </w:rPr>
        <w:t>Areas and places</w:t>
      </w:r>
    </w:p>
    <w:p w14:paraId="718478C5" w14:textId="77777777" w:rsidR="00312D90" w:rsidRDefault="00506571">
      <w:pPr>
        <w:numPr>
          <w:ilvl w:val="0"/>
          <w:numId w:val="2"/>
        </w:numPr>
        <w:pBdr>
          <w:top w:val="nil"/>
          <w:left w:val="nil"/>
          <w:bottom w:val="nil"/>
          <w:right w:val="nil"/>
          <w:between w:val="nil"/>
        </w:pBdr>
        <w:spacing w:after="0"/>
        <w:rPr>
          <w:sz w:val="32"/>
          <w:szCs w:val="32"/>
        </w:rPr>
      </w:pPr>
      <w:r>
        <w:rPr>
          <w:rFonts w:ascii="Arial" w:eastAsia="Arial" w:hAnsi="Arial" w:cs="Arial"/>
          <w:b/>
          <w:sz w:val="32"/>
          <w:szCs w:val="32"/>
        </w:rPr>
        <w:t>The Seam:</w:t>
      </w:r>
      <w:r>
        <w:rPr>
          <w:rFonts w:ascii="Arial" w:eastAsia="Arial" w:hAnsi="Arial" w:cs="Arial"/>
          <w:sz w:val="32"/>
          <w:szCs w:val="32"/>
        </w:rPr>
        <w:t xml:space="preserve"> </w:t>
      </w:r>
      <w:r>
        <w:rPr>
          <w:rFonts w:ascii="Arial" w:eastAsia="Arial" w:hAnsi="Arial" w:cs="Arial"/>
          <w:sz w:val="28"/>
          <w:szCs w:val="28"/>
        </w:rPr>
        <w:t>the poorest part of District 12. This is where Katniss and Gale live. It was extremely hard to find food in there, and many families lived in poverty.</w:t>
      </w:r>
    </w:p>
    <w:p w14:paraId="021A1E5F" w14:textId="77777777" w:rsidR="00312D90" w:rsidRDefault="00506571">
      <w:pPr>
        <w:numPr>
          <w:ilvl w:val="0"/>
          <w:numId w:val="2"/>
        </w:numPr>
        <w:pBdr>
          <w:top w:val="nil"/>
          <w:left w:val="nil"/>
          <w:bottom w:val="nil"/>
          <w:right w:val="nil"/>
          <w:between w:val="nil"/>
        </w:pBdr>
        <w:spacing w:after="0"/>
        <w:rPr>
          <w:sz w:val="32"/>
          <w:szCs w:val="32"/>
        </w:rPr>
      </w:pPr>
      <w:r>
        <w:rPr>
          <w:rFonts w:ascii="Arial" w:eastAsia="Arial" w:hAnsi="Arial" w:cs="Arial"/>
          <w:b/>
          <w:sz w:val="32"/>
          <w:szCs w:val="32"/>
        </w:rPr>
        <w:t>Merchant section:</w:t>
      </w:r>
      <w:r>
        <w:rPr>
          <w:rFonts w:ascii="Arial" w:eastAsia="Arial" w:hAnsi="Arial" w:cs="Arial"/>
          <w:sz w:val="32"/>
          <w:szCs w:val="32"/>
        </w:rPr>
        <w:t xml:space="preserve"> </w:t>
      </w:r>
      <w:r>
        <w:rPr>
          <w:rFonts w:ascii="Arial" w:eastAsia="Arial" w:hAnsi="Arial" w:cs="Arial"/>
          <w:sz w:val="28"/>
          <w:szCs w:val="28"/>
        </w:rPr>
        <w:t>A step-up from the Seam. People who are well-off for District 12 live here including, t</w:t>
      </w:r>
      <w:r>
        <w:rPr>
          <w:rFonts w:ascii="Arial" w:eastAsia="Arial" w:hAnsi="Arial" w:cs="Arial"/>
          <w:sz w:val="28"/>
          <w:szCs w:val="28"/>
        </w:rPr>
        <w:t>he mayor and merchants such as the butcher or the baker (Peeta's family) live here.</w:t>
      </w:r>
    </w:p>
    <w:p w14:paraId="3F0BDF47" w14:textId="77777777" w:rsidR="00312D90" w:rsidRDefault="00506571">
      <w:pPr>
        <w:numPr>
          <w:ilvl w:val="0"/>
          <w:numId w:val="2"/>
        </w:numPr>
        <w:pBdr>
          <w:top w:val="nil"/>
          <w:left w:val="nil"/>
          <w:bottom w:val="nil"/>
          <w:right w:val="nil"/>
          <w:between w:val="nil"/>
        </w:pBdr>
        <w:spacing w:after="0"/>
        <w:rPr>
          <w:sz w:val="32"/>
          <w:szCs w:val="32"/>
        </w:rPr>
      </w:pPr>
      <w:r>
        <w:rPr>
          <w:rFonts w:ascii="Arial" w:eastAsia="Arial" w:hAnsi="Arial" w:cs="Arial"/>
          <w:b/>
          <w:sz w:val="32"/>
          <w:szCs w:val="32"/>
        </w:rPr>
        <w:t>The Hob:</w:t>
      </w:r>
      <w:r>
        <w:rPr>
          <w:rFonts w:ascii="Arial" w:eastAsia="Arial" w:hAnsi="Arial" w:cs="Arial"/>
          <w:sz w:val="32"/>
          <w:szCs w:val="32"/>
        </w:rPr>
        <w:t xml:space="preserve"> </w:t>
      </w:r>
      <w:r>
        <w:rPr>
          <w:rFonts w:ascii="Arial" w:eastAsia="Arial" w:hAnsi="Arial" w:cs="Arial"/>
          <w:sz w:val="28"/>
          <w:szCs w:val="28"/>
        </w:rPr>
        <w:t xml:space="preserve">District 12's black market where Katniss and Gale sell or trade their excess game. Many illegal or rationed items are available here such as Greasy </w:t>
      </w:r>
      <w:proofErr w:type="spellStart"/>
      <w:r>
        <w:rPr>
          <w:rFonts w:ascii="Arial" w:eastAsia="Arial" w:hAnsi="Arial" w:cs="Arial"/>
          <w:sz w:val="28"/>
          <w:szCs w:val="28"/>
        </w:rPr>
        <w:t>Sae's</w:t>
      </w:r>
      <w:proofErr w:type="spellEnd"/>
      <w:r>
        <w:rPr>
          <w:rFonts w:ascii="Arial" w:eastAsia="Arial" w:hAnsi="Arial" w:cs="Arial"/>
          <w:sz w:val="28"/>
          <w:szCs w:val="28"/>
        </w:rPr>
        <w:t xml:space="preserve"> soup, goa</w:t>
      </w:r>
      <w:r>
        <w:rPr>
          <w:rFonts w:ascii="Arial" w:eastAsia="Arial" w:hAnsi="Arial" w:cs="Arial"/>
          <w:sz w:val="28"/>
          <w:szCs w:val="28"/>
        </w:rPr>
        <w:t>t, liquor etc.</w:t>
      </w:r>
    </w:p>
    <w:p w14:paraId="45818C8C" w14:textId="77777777" w:rsidR="00312D90" w:rsidRDefault="00506571">
      <w:pPr>
        <w:numPr>
          <w:ilvl w:val="0"/>
          <w:numId w:val="2"/>
        </w:numPr>
        <w:pBdr>
          <w:top w:val="nil"/>
          <w:left w:val="nil"/>
          <w:bottom w:val="nil"/>
          <w:right w:val="nil"/>
          <w:between w:val="nil"/>
        </w:pBdr>
        <w:spacing w:after="0"/>
        <w:rPr>
          <w:sz w:val="32"/>
          <w:szCs w:val="32"/>
        </w:rPr>
      </w:pPr>
      <w:r>
        <w:rPr>
          <w:rFonts w:ascii="Arial" w:eastAsia="Arial" w:hAnsi="Arial" w:cs="Arial"/>
          <w:b/>
          <w:sz w:val="32"/>
          <w:szCs w:val="32"/>
        </w:rPr>
        <w:t>Victors' Village:</w:t>
      </w:r>
      <w:r>
        <w:rPr>
          <w:rFonts w:ascii="Arial" w:eastAsia="Arial" w:hAnsi="Arial" w:cs="Arial"/>
          <w:sz w:val="32"/>
          <w:szCs w:val="32"/>
        </w:rPr>
        <w:t xml:space="preserve"> </w:t>
      </w:r>
      <w:r>
        <w:rPr>
          <w:rFonts w:ascii="Arial" w:eastAsia="Arial" w:hAnsi="Arial" w:cs="Arial"/>
          <w:sz w:val="28"/>
          <w:szCs w:val="28"/>
        </w:rPr>
        <w:t xml:space="preserve">A small village for victors of the Hunger Games to dwell in. The houses are grand and luxurious compared to the rest of District 12. </w:t>
      </w:r>
      <w:proofErr w:type="spellStart"/>
      <w:r>
        <w:rPr>
          <w:rFonts w:ascii="Arial" w:eastAsia="Arial" w:hAnsi="Arial" w:cs="Arial"/>
          <w:sz w:val="28"/>
          <w:szCs w:val="28"/>
        </w:rPr>
        <w:t>Haymitch</w:t>
      </w:r>
      <w:proofErr w:type="spellEnd"/>
      <w:r>
        <w:rPr>
          <w:rFonts w:ascii="Arial" w:eastAsia="Arial" w:hAnsi="Arial" w:cs="Arial"/>
          <w:sz w:val="28"/>
          <w:szCs w:val="28"/>
        </w:rPr>
        <w:t xml:space="preserve"> is the only live victor, and thus the only resident.</w:t>
      </w:r>
    </w:p>
    <w:p w14:paraId="15F9BAF7" w14:textId="77777777" w:rsidR="00312D90" w:rsidRDefault="00506571">
      <w:pPr>
        <w:numPr>
          <w:ilvl w:val="0"/>
          <w:numId w:val="2"/>
        </w:numPr>
        <w:pBdr>
          <w:top w:val="nil"/>
          <w:left w:val="nil"/>
          <w:bottom w:val="nil"/>
          <w:right w:val="nil"/>
          <w:between w:val="nil"/>
        </w:pBdr>
        <w:spacing w:after="0"/>
        <w:rPr>
          <w:sz w:val="32"/>
          <w:szCs w:val="32"/>
        </w:rPr>
      </w:pPr>
      <w:r>
        <w:rPr>
          <w:rFonts w:ascii="Arial" w:eastAsia="Arial" w:hAnsi="Arial" w:cs="Arial"/>
          <w:b/>
          <w:sz w:val="32"/>
          <w:szCs w:val="32"/>
        </w:rPr>
        <w:t>The Square:</w:t>
      </w:r>
      <w:r>
        <w:rPr>
          <w:rFonts w:ascii="Arial" w:eastAsia="Arial" w:hAnsi="Arial" w:cs="Arial"/>
          <w:sz w:val="32"/>
          <w:szCs w:val="32"/>
        </w:rPr>
        <w:t xml:space="preserve"> </w:t>
      </w:r>
      <w:r>
        <w:rPr>
          <w:rFonts w:ascii="Arial" w:eastAsia="Arial" w:hAnsi="Arial" w:cs="Arial"/>
          <w:sz w:val="28"/>
          <w:szCs w:val="28"/>
        </w:rPr>
        <w:t xml:space="preserve">Where the </w:t>
      </w:r>
      <w:proofErr w:type="spellStart"/>
      <w:r>
        <w:rPr>
          <w:rFonts w:ascii="Arial" w:eastAsia="Arial" w:hAnsi="Arial" w:cs="Arial"/>
          <w:sz w:val="28"/>
          <w:szCs w:val="28"/>
        </w:rPr>
        <w:t>reapin</w:t>
      </w:r>
      <w:r>
        <w:rPr>
          <w:rFonts w:ascii="Arial" w:eastAsia="Arial" w:hAnsi="Arial" w:cs="Arial"/>
          <w:sz w:val="28"/>
          <w:szCs w:val="28"/>
        </w:rPr>
        <w:t>gs</w:t>
      </w:r>
      <w:proofErr w:type="spellEnd"/>
      <w:r>
        <w:rPr>
          <w:rFonts w:ascii="Arial" w:eastAsia="Arial" w:hAnsi="Arial" w:cs="Arial"/>
          <w:sz w:val="28"/>
          <w:szCs w:val="28"/>
        </w:rPr>
        <w:t xml:space="preserve"> are held every year to see who will be put into the Hunger Games.</w:t>
      </w:r>
    </w:p>
    <w:p w14:paraId="288662FC" w14:textId="77777777" w:rsidR="00312D90" w:rsidRDefault="00506571">
      <w:pPr>
        <w:numPr>
          <w:ilvl w:val="0"/>
          <w:numId w:val="2"/>
        </w:numPr>
        <w:pBdr>
          <w:top w:val="nil"/>
          <w:left w:val="nil"/>
          <w:bottom w:val="nil"/>
          <w:right w:val="nil"/>
          <w:between w:val="nil"/>
        </w:pBdr>
        <w:spacing w:after="0"/>
        <w:rPr>
          <w:sz w:val="32"/>
          <w:szCs w:val="32"/>
        </w:rPr>
      </w:pPr>
      <w:r>
        <w:rPr>
          <w:rFonts w:ascii="Arial" w:eastAsia="Arial" w:hAnsi="Arial" w:cs="Arial"/>
          <w:b/>
          <w:sz w:val="32"/>
          <w:szCs w:val="32"/>
        </w:rPr>
        <w:t>The Fence:</w:t>
      </w:r>
      <w:r>
        <w:rPr>
          <w:rFonts w:ascii="Arial" w:eastAsia="Arial" w:hAnsi="Arial" w:cs="Arial"/>
          <w:sz w:val="32"/>
          <w:szCs w:val="32"/>
        </w:rPr>
        <w:t xml:space="preserve"> </w:t>
      </w:r>
      <w:r>
        <w:rPr>
          <w:rFonts w:ascii="Arial" w:eastAsia="Arial" w:hAnsi="Arial" w:cs="Arial"/>
          <w:sz w:val="28"/>
          <w:szCs w:val="28"/>
        </w:rPr>
        <w:t>A twenty-foot high electric fence surrounding the district to keep out the wild animals that roam the woods. It is usually only electrified 3-4 hours per day.</w:t>
      </w:r>
    </w:p>
    <w:p w14:paraId="46901B70" w14:textId="77777777" w:rsidR="00312D90" w:rsidRDefault="00506571">
      <w:pPr>
        <w:numPr>
          <w:ilvl w:val="0"/>
          <w:numId w:val="2"/>
        </w:numPr>
        <w:pBdr>
          <w:top w:val="nil"/>
          <w:left w:val="nil"/>
          <w:bottom w:val="nil"/>
          <w:right w:val="nil"/>
          <w:between w:val="nil"/>
        </w:pBdr>
        <w:rPr>
          <w:sz w:val="32"/>
          <w:szCs w:val="32"/>
        </w:rPr>
      </w:pPr>
      <w:r>
        <w:rPr>
          <w:rFonts w:ascii="Arial" w:eastAsia="Arial" w:hAnsi="Arial" w:cs="Arial"/>
          <w:b/>
          <w:sz w:val="32"/>
          <w:szCs w:val="32"/>
        </w:rPr>
        <w:t>The Woods:</w:t>
      </w:r>
      <w:r>
        <w:rPr>
          <w:rFonts w:ascii="Arial" w:eastAsia="Arial" w:hAnsi="Arial" w:cs="Arial"/>
          <w:sz w:val="32"/>
          <w:szCs w:val="32"/>
        </w:rPr>
        <w:t xml:space="preserve"> </w:t>
      </w:r>
      <w:r>
        <w:rPr>
          <w:rFonts w:ascii="Arial" w:eastAsia="Arial" w:hAnsi="Arial" w:cs="Arial"/>
          <w:sz w:val="28"/>
          <w:szCs w:val="28"/>
        </w:rPr>
        <w:t>where Katniss and Gale hunt after crossing under the fence</w:t>
      </w:r>
    </w:p>
    <w:p w14:paraId="217972E1" w14:textId="77777777" w:rsidR="00312D90" w:rsidRDefault="00506571">
      <w:pPr>
        <w:pBdr>
          <w:top w:val="nil"/>
          <w:left w:val="nil"/>
          <w:bottom w:val="nil"/>
          <w:right w:val="nil"/>
          <w:between w:val="nil"/>
        </w:pBdr>
        <w:rPr>
          <w:rFonts w:ascii="Hunger Games" w:eastAsia="Hunger Games" w:hAnsi="Hunger Games" w:cs="Hunger Games"/>
          <w:sz w:val="52"/>
          <w:szCs w:val="52"/>
        </w:rPr>
      </w:pPr>
      <w:r>
        <w:rPr>
          <w:rFonts w:ascii="Hunger Games" w:eastAsia="Hunger Games" w:hAnsi="Hunger Games" w:cs="Hunger Games"/>
          <w:sz w:val="60"/>
          <w:szCs w:val="60"/>
        </w:rPr>
        <w:lastRenderedPageBreak/>
        <w:t>The Hunger Games:</w:t>
      </w:r>
      <w:r>
        <w:rPr>
          <w:rFonts w:ascii="Hunger Games" w:eastAsia="Hunger Games" w:hAnsi="Hunger Games" w:cs="Hunger Games"/>
          <w:sz w:val="52"/>
          <w:szCs w:val="52"/>
        </w:rPr>
        <w:t xml:space="preserve"> A history</w:t>
      </w:r>
    </w:p>
    <w:p w14:paraId="4B38D763" w14:textId="77777777" w:rsidR="00312D90" w:rsidRDefault="00506571">
      <w:pPr>
        <w:numPr>
          <w:ilvl w:val="0"/>
          <w:numId w:val="3"/>
        </w:numPr>
        <w:pBdr>
          <w:top w:val="nil"/>
          <w:left w:val="nil"/>
          <w:bottom w:val="nil"/>
          <w:right w:val="nil"/>
          <w:between w:val="nil"/>
        </w:pBdr>
        <w:spacing w:after="0"/>
        <w:rPr>
          <w:sz w:val="28"/>
          <w:szCs w:val="28"/>
        </w:rPr>
      </w:pPr>
      <w:r>
        <w:rPr>
          <w:rFonts w:ascii="Arial" w:eastAsia="Arial" w:hAnsi="Arial" w:cs="Arial"/>
          <w:b/>
          <w:sz w:val="28"/>
          <w:szCs w:val="28"/>
        </w:rPr>
        <w:t>Setting:</w:t>
      </w:r>
      <w:r>
        <w:rPr>
          <w:rFonts w:ascii="Arial" w:eastAsia="Arial" w:hAnsi="Arial" w:cs="Arial"/>
          <w:sz w:val="28"/>
          <w:szCs w:val="28"/>
        </w:rPr>
        <w:t xml:space="preserve"> In the future, North America has suffered disasters including drought, storms, fires, encroaching seas, and war. From this the country of </w:t>
      </w:r>
      <w:proofErr w:type="spellStart"/>
      <w:r>
        <w:rPr>
          <w:rFonts w:ascii="Arial" w:eastAsia="Arial" w:hAnsi="Arial" w:cs="Arial"/>
          <w:sz w:val="28"/>
          <w:szCs w:val="28"/>
        </w:rPr>
        <w:t>Panem</w:t>
      </w:r>
      <w:proofErr w:type="spellEnd"/>
      <w:r>
        <w:rPr>
          <w:rFonts w:ascii="Arial" w:eastAsia="Arial" w:hAnsi="Arial" w:cs="Arial"/>
          <w:sz w:val="28"/>
          <w:szCs w:val="28"/>
        </w:rPr>
        <w:t xml:space="preserve"> was formed, made up of a Capitol ringed by 13 districts.</w:t>
      </w:r>
    </w:p>
    <w:p w14:paraId="5EABCCE6" w14:textId="77777777" w:rsidR="00312D90" w:rsidRDefault="00506571">
      <w:pPr>
        <w:numPr>
          <w:ilvl w:val="0"/>
          <w:numId w:val="3"/>
        </w:numPr>
        <w:pBdr>
          <w:top w:val="nil"/>
          <w:left w:val="nil"/>
          <w:bottom w:val="nil"/>
          <w:right w:val="nil"/>
          <w:between w:val="nil"/>
        </w:pBdr>
        <w:spacing w:after="0"/>
        <w:rPr>
          <w:b/>
          <w:sz w:val="40"/>
          <w:szCs w:val="40"/>
        </w:rPr>
      </w:pPr>
      <w:r>
        <w:rPr>
          <w:rFonts w:ascii="Arial" w:eastAsia="Arial" w:hAnsi="Arial" w:cs="Arial"/>
          <w:b/>
          <w:sz w:val="40"/>
          <w:szCs w:val="40"/>
        </w:rPr>
        <w:t>History:</w:t>
      </w:r>
    </w:p>
    <w:p w14:paraId="7FE08EE2" w14:textId="77777777" w:rsidR="00312D90" w:rsidRDefault="00506571">
      <w:pPr>
        <w:numPr>
          <w:ilvl w:val="1"/>
          <w:numId w:val="3"/>
        </w:numPr>
        <w:pBdr>
          <w:top w:val="nil"/>
          <w:left w:val="nil"/>
          <w:bottom w:val="nil"/>
          <w:right w:val="nil"/>
          <w:between w:val="nil"/>
        </w:pBdr>
        <w:spacing w:after="0"/>
        <w:rPr>
          <w:sz w:val="28"/>
          <w:szCs w:val="28"/>
        </w:rPr>
      </w:pPr>
      <w:r>
        <w:rPr>
          <w:rFonts w:ascii="Arial" w:eastAsia="Arial" w:hAnsi="Arial" w:cs="Arial"/>
          <w:b/>
          <w:sz w:val="28"/>
          <w:szCs w:val="28"/>
        </w:rPr>
        <w:t>The Dark Days:</w:t>
      </w:r>
      <w:r>
        <w:rPr>
          <w:rFonts w:ascii="Arial" w:eastAsia="Arial" w:hAnsi="Arial" w:cs="Arial"/>
          <w:sz w:val="28"/>
          <w:szCs w:val="28"/>
        </w:rPr>
        <w:t xml:space="preserve"> Unhappy with the government, t</w:t>
      </w:r>
      <w:r>
        <w:rPr>
          <w:rFonts w:ascii="Arial" w:eastAsia="Arial" w:hAnsi="Arial" w:cs="Arial"/>
          <w:sz w:val="28"/>
          <w:szCs w:val="28"/>
        </w:rPr>
        <w:t>he districts rebelled against the Capitol. Districts 1-12 were defeated and District 13 was obliterated.</w:t>
      </w:r>
    </w:p>
    <w:p w14:paraId="64D6738D" w14:textId="77777777" w:rsidR="00312D90" w:rsidRDefault="00506571">
      <w:pPr>
        <w:numPr>
          <w:ilvl w:val="1"/>
          <w:numId w:val="3"/>
        </w:numPr>
        <w:pBdr>
          <w:top w:val="nil"/>
          <w:left w:val="nil"/>
          <w:bottom w:val="nil"/>
          <w:right w:val="nil"/>
          <w:between w:val="nil"/>
        </w:pBdr>
        <w:spacing w:after="0"/>
        <w:rPr>
          <w:sz w:val="28"/>
          <w:szCs w:val="28"/>
        </w:rPr>
      </w:pPr>
      <w:r>
        <w:rPr>
          <w:rFonts w:ascii="Arial" w:eastAsia="Arial" w:hAnsi="Arial" w:cs="Arial"/>
          <w:b/>
          <w:sz w:val="28"/>
          <w:szCs w:val="28"/>
        </w:rPr>
        <w:t>Treaty of Treason:</w:t>
      </w:r>
      <w:r>
        <w:rPr>
          <w:rFonts w:ascii="Arial" w:eastAsia="Arial" w:hAnsi="Arial" w:cs="Arial"/>
          <w:sz w:val="28"/>
          <w:szCs w:val="28"/>
        </w:rPr>
        <w:t xml:space="preserve"> New laws to ensure “peace,” including the yearly Hunger Games</w:t>
      </w:r>
    </w:p>
    <w:p w14:paraId="121BE761" w14:textId="77777777" w:rsidR="00312D90" w:rsidRDefault="00506571">
      <w:pPr>
        <w:numPr>
          <w:ilvl w:val="1"/>
          <w:numId w:val="3"/>
        </w:numPr>
        <w:pBdr>
          <w:top w:val="nil"/>
          <w:left w:val="nil"/>
          <w:bottom w:val="nil"/>
          <w:right w:val="nil"/>
          <w:between w:val="nil"/>
        </w:pBdr>
        <w:spacing w:after="0"/>
        <w:rPr>
          <w:sz w:val="28"/>
          <w:szCs w:val="28"/>
        </w:rPr>
      </w:pPr>
      <w:r>
        <w:rPr>
          <w:rFonts w:ascii="Arial" w:eastAsia="Arial" w:hAnsi="Arial" w:cs="Arial"/>
          <w:b/>
          <w:sz w:val="28"/>
          <w:szCs w:val="28"/>
        </w:rPr>
        <w:t>The Hunger Games:</w:t>
      </w:r>
      <w:r>
        <w:rPr>
          <w:rFonts w:ascii="Arial" w:eastAsia="Arial" w:hAnsi="Arial" w:cs="Arial"/>
          <w:sz w:val="28"/>
          <w:szCs w:val="28"/>
        </w:rPr>
        <w:t xml:space="preserve"> An annual televised event where the ruthless Capitol</w:t>
      </w:r>
      <w:r>
        <w:rPr>
          <w:rFonts w:ascii="Arial" w:eastAsia="Arial" w:hAnsi="Arial" w:cs="Arial"/>
          <w:sz w:val="28"/>
          <w:szCs w:val="28"/>
        </w:rPr>
        <w:t xml:space="preserve"> randomly selects one boy and one girl, each between the ages of 12 and 18, as tributes from each of the twelve districts. Tributes enter a game of survival where they are forced to fight one another to the death. The victor then wins a new house for thems</w:t>
      </w:r>
      <w:r>
        <w:rPr>
          <w:rFonts w:ascii="Arial" w:eastAsia="Arial" w:hAnsi="Arial" w:cs="Arial"/>
          <w:sz w:val="28"/>
          <w:szCs w:val="28"/>
        </w:rPr>
        <w:t>elves and their families in their district, along with food, fame, and wealth.</w:t>
      </w:r>
    </w:p>
    <w:p w14:paraId="53883114" w14:textId="77777777" w:rsidR="00312D90" w:rsidRDefault="00506571">
      <w:pPr>
        <w:numPr>
          <w:ilvl w:val="2"/>
          <w:numId w:val="3"/>
        </w:numPr>
        <w:pBdr>
          <w:top w:val="nil"/>
          <w:left w:val="nil"/>
          <w:bottom w:val="nil"/>
          <w:right w:val="nil"/>
          <w:between w:val="nil"/>
        </w:pBdr>
        <w:rPr>
          <w:sz w:val="28"/>
          <w:szCs w:val="28"/>
        </w:rPr>
      </w:pPr>
      <w:r>
        <w:rPr>
          <w:rFonts w:ascii="Arial" w:eastAsia="Arial" w:hAnsi="Arial" w:cs="Arial"/>
          <w:sz w:val="28"/>
          <w:szCs w:val="28"/>
        </w:rPr>
        <w:t xml:space="preserve">The Hunger Games serves as punishment for the rebellion and as a reminder of the power of the Capitol over the residents of </w:t>
      </w:r>
      <w:proofErr w:type="spellStart"/>
      <w:r>
        <w:rPr>
          <w:rFonts w:ascii="Arial" w:eastAsia="Arial" w:hAnsi="Arial" w:cs="Arial"/>
          <w:sz w:val="28"/>
          <w:szCs w:val="28"/>
        </w:rPr>
        <w:t>Panem</w:t>
      </w:r>
      <w:proofErr w:type="spellEnd"/>
      <w:r>
        <w:rPr>
          <w:rFonts w:ascii="Arial" w:eastAsia="Arial" w:hAnsi="Arial" w:cs="Arial"/>
          <w:sz w:val="28"/>
          <w:szCs w:val="28"/>
        </w:rPr>
        <w:t>.</w:t>
      </w:r>
    </w:p>
    <w:sectPr w:rsidR="00312D90">
      <w:headerReference w:type="default" r:id="rId14"/>
      <w:pgSz w:w="15840" w:h="12240" w:orient="landscape"/>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B52BA" w14:textId="77777777" w:rsidR="00000000" w:rsidRDefault="00506571">
      <w:pPr>
        <w:spacing w:after="0" w:line="240" w:lineRule="auto"/>
      </w:pPr>
      <w:r>
        <w:separator/>
      </w:r>
    </w:p>
  </w:endnote>
  <w:endnote w:type="continuationSeparator" w:id="0">
    <w:p w14:paraId="2ACA9E09" w14:textId="77777777" w:rsidR="00000000" w:rsidRDefault="0050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unger Game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FCADE" w14:textId="77777777" w:rsidR="00000000" w:rsidRDefault="00506571">
      <w:pPr>
        <w:spacing w:after="0" w:line="240" w:lineRule="auto"/>
      </w:pPr>
      <w:r>
        <w:separator/>
      </w:r>
    </w:p>
  </w:footnote>
  <w:footnote w:type="continuationSeparator" w:id="0">
    <w:p w14:paraId="7CE470A0" w14:textId="77777777" w:rsidR="00000000" w:rsidRDefault="00506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9CFC" w14:textId="77777777" w:rsidR="00312D90" w:rsidRDefault="00506571">
    <w:pPr>
      <w:pBdr>
        <w:top w:val="nil"/>
        <w:left w:val="nil"/>
        <w:bottom w:val="nil"/>
        <w:right w:val="nil"/>
        <w:between w:val="nil"/>
      </w:pBdr>
      <w:tabs>
        <w:tab w:val="center" w:pos="4680"/>
        <w:tab w:val="right" w:pos="9360"/>
      </w:tabs>
      <w:spacing w:after="0" w:line="240" w:lineRule="auto"/>
    </w:pPr>
    <w:r>
      <w:rPr>
        <w:rFonts w:ascii="Hunger Games" w:eastAsia="Hunger Games" w:hAnsi="Hunger Games" w:cs="Hunger Games"/>
        <w:sz w:val="52"/>
        <w:szCs w:val="52"/>
      </w:rPr>
      <w:t>The Hunger Games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A169B"/>
    <w:multiLevelType w:val="multilevel"/>
    <w:tmpl w:val="F3F6E2B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4A090BBA"/>
    <w:multiLevelType w:val="multilevel"/>
    <w:tmpl w:val="1D7432E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635C1596"/>
    <w:multiLevelType w:val="multilevel"/>
    <w:tmpl w:val="94F2912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D90"/>
    <w:rsid w:val="00312D90"/>
    <w:rsid w:val="00506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2E6ED"/>
  <w15:docId w15:val="{F7410586-D517-4279-AC77-7B084299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589</Words>
  <Characters>3358</Characters>
  <Application>Microsoft Office Word</Application>
  <DocSecurity>0</DocSecurity>
  <Lines>27</Lines>
  <Paragraphs>7</Paragraphs>
  <ScaleCrop>false</ScaleCrop>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Stalph</dc:creator>
  <cp:lastModifiedBy>Kayla Stalph</cp:lastModifiedBy>
  <cp:revision>2</cp:revision>
  <dcterms:created xsi:type="dcterms:W3CDTF">2022-01-24T18:26:00Z</dcterms:created>
  <dcterms:modified xsi:type="dcterms:W3CDTF">2022-01-24T18:26:00Z</dcterms:modified>
</cp:coreProperties>
</file>