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11F5" w14:textId="77777777" w:rsidR="00E00A4E" w:rsidRDefault="002F3090" w:rsidP="002F3090">
      <w:pPr>
        <w:jc w:val="center"/>
        <w:rPr>
          <w:rFonts w:ascii="Times" w:hAnsi="Times"/>
          <w:sz w:val="44"/>
          <w:szCs w:val="44"/>
        </w:rPr>
      </w:pPr>
      <w:r>
        <w:rPr>
          <w:rFonts w:ascii="Times" w:hAnsi="Times"/>
          <w:sz w:val="44"/>
          <w:szCs w:val="44"/>
        </w:rPr>
        <w:t>Aphasia Book Club</w:t>
      </w:r>
    </w:p>
    <w:p w14:paraId="2A51B993" w14:textId="77777777" w:rsidR="002F3090" w:rsidRDefault="002F3090" w:rsidP="002F3090">
      <w:pPr>
        <w:jc w:val="center"/>
        <w:rPr>
          <w:rFonts w:ascii="Times" w:hAnsi="Times"/>
          <w:sz w:val="44"/>
          <w:szCs w:val="44"/>
        </w:rPr>
      </w:pPr>
      <w:r>
        <w:rPr>
          <w:rFonts w:ascii="Times" w:hAnsi="Times"/>
          <w:sz w:val="44"/>
          <w:szCs w:val="44"/>
          <w:u w:val="single"/>
        </w:rPr>
        <w:t>Crashing Through</w:t>
      </w:r>
    </w:p>
    <w:p w14:paraId="1C490084" w14:textId="77777777" w:rsidR="002F3090" w:rsidRDefault="002F3090" w:rsidP="002F3090">
      <w:pPr>
        <w:jc w:val="center"/>
        <w:rPr>
          <w:rFonts w:ascii="Times" w:hAnsi="Times"/>
          <w:sz w:val="44"/>
          <w:szCs w:val="44"/>
        </w:rPr>
      </w:pPr>
      <w:r>
        <w:rPr>
          <w:rFonts w:ascii="Times" w:hAnsi="Times"/>
          <w:sz w:val="44"/>
          <w:szCs w:val="44"/>
        </w:rPr>
        <w:t>Chapter 1 Questions</w:t>
      </w:r>
    </w:p>
    <w:p w14:paraId="37A57FB3" w14:textId="77777777" w:rsidR="002F3090" w:rsidRDefault="002F3090" w:rsidP="002F3090">
      <w:pPr>
        <w:jc w:val="center"/>
        <w:rPr>
          <w:rFonts w:ascii="Times" w:hAnsi="Times"/>
          <w:sz w:val="44"/>
          <w:szCs w:val="44"/>
        </w:rPr>
      </w:pPr>
      <w:r>
        <w:rPr>
          <w:rFonts w:ascii="Times" w:hAnsi="Times"/>
          <w:sz w:val="44"/>
          <w:szCs w:val="44"/>
        </w:rPr>
        <w:t>Worksheet A</w:t>
      </w:r>
    </w:p>
    <w:p w14:paraId="6320D542" w14:textId="77777777" w:rsidR="002F3090" w:rsidRDefault="002F3090" w:rsidP="002F3090">
      <w:pPr>
        <w:jc w:val="center"/>
        <w:rPr>
          <w:rFonts w:ascii="Times" w:hAnsi="Times"/>
          <w:sz w:val="44"/>
          <w:szCs w:val="44"/>
        </w:rPr>
      </w:pPr>
    </w:p>
    <w:p w14:paraId="7DA24001" w14:textId="77777777" w:rsidR="002F3090" w:rsidRDefault="002F3090" w:rsidP="002F3090">
      <w:pPr>
        <w:pStyle w:val="ListParagraph"/>
        <w:numPr>
          <w:ilvl w:val="0"/>
          <w:numId w:val="1"/>
        </w:numPr>
        <w:rPr>
          <w:rFonts w:ascii="Times" w:hAnsi="Times"/>
          <w:sz w:val="32"/>
          <w:szCs w:val="32"/>
        </w:rPr>
      </w:pPr>
      <w:r>
        <w:rPr>
          <w:rFonts w:ascii="Times" w:hAnsi="Times"/>
          <w:sz w:val="32"/>
          <w:szCs w:val="32"/>
        </w:rPr>
        <w:t>On pages 6-8, Mike May meets Dr. Goodman who tells him that he may be able to have a surgery to restore his eyesight. How did May react to this news? Why do you think he reacted in such a way? How would you react if someone told you that after a couple of surgeries, you would not have aphasia anymore?</w:t>
      </w:r>
    </w:p>
    <w:p w14:paraId="547E704E" w14:textId="77777777" w:rsidR="002F3090" w:rsidRDefault="002F3090" w:rsidP="002F3090">
      <w:pPr>
        <w:rPr>
          <w:rFonts w:ascii="Times" w:hAnsi="Times"/>
          <w:sz w:val="32"/>
          <w:szCs w:val="32"/>
        </w:rPr>
      </w:pPr>
    </w:p>
    <w:p w14:paraId="11A7499D" w14:textId="77777777" w:rsidR="002F3090" w:rsidRDefault="002F3090" w:rsidP="002F3090">
      <w:pPr>
        <w:rPr>
          <w:rFonts w:ascii="Times" w:hAnsi="Times"/>
          <w:sz w:val="32"/>
          <w:szCs w:val="32"/>
        </w:rPr>
      </w:pPr>
      <w:r>
        <w:rPr>
          <w:rFonts w:ascii="Times" w:hAnsi="Times"/>
          <w:sz w:val="32"/>
          <w:szCs w:val="32"/>
        </w:rPr>
        <w:t xml:space="preserve"> </w:t>
      </w:r>
    </w:p>
    <w:p w14:paraId="59BFC761" w14:textId="77777777" w:rsidR="00B6105F" w:rsidRDefault="00B6105F" w:rsidP="002F3090">
      <w:pPr>
        <w:rPr>
          <w:rFonts w:ascii="Times" w:hAnsi="Times"/>
          <w:sz w:val="32"/>
          <w:szCs w:val="32"/>
        </w:rPr>
      </w:pPr>
    </w:p>
    <w:p w14:paraId="2D50A8AF" w14:textId="77777777" w:rsidR="00B6105F" w:rsidRDefault="00B6105F" w:rsidP="002F3090">
      <w:pPr>
        <w:rPr>
          <w:rFonts w:ascii="Times" w:hAnsi="Times"/>
          <w:sz w:val="32"/>
          <w:szCs w:val="32"/>
        </w:rPr>
      </w:pPr>
    </w:p>
    <w:p w14:paraId="0A641041" w14:textId="77777777" w:rsidR="00B6105F" w:rsidRDefault="00B6105F" w:rsidP="002F3090">
      <w:pPr>
        <w:rPr>
          <w:rFonts w:ascii="Times" w:hAnsi="Times"/>
          <w:sz w:val="32"/>
          <w:szCs w:val="32"/>
        </w:rPr>
      </w:pPr>
    </w:p>
    <w:p w14:paraId="3BD03673" w14:textId="77777777" w:rsidR="00B6105F" w:rsidRDefault="00B6105F" w:rsidP="002F3090">
      <w:pPr>
        <w:rPr>
          <w:rFonts w:ascii="Times" w:hAnsi="Times"/>
          <w:sz w:val="32"/>
          <w:szCs w:val="32"/>
        </w:rPr>
      </w:pPr>
    </w:p>
    <w:p w14:paraId="3DC5B364" w14:textId="77777777" w:rsidR="00B6105F" w:rsidRDefault="00B6105F" w:rsidP="002F3090">
      <w:pPr>
        <w:rPr>
          <w:rFonts w:ascii="Times" w:hAnsi="Times"/>
          <w:sz w:val="32"/>
          <w:szCs w:val="32"/>
        </w:rPr>
      </w:pPr>
    </w:p>
    <w:p w14:paraId="647FE675" w14:textId="77777777" w:rsidR="00B6105F" w:rsidRDefault="00B6105F" w:rsidP="002F3090">
      <w:pPr>
        <w:rPr>
          <w:rFonts w:ascii="Times" w:hAnsi="Times"/>
          <w:sz w:val="32"/>
          <w:szCs w:val="32"/>
        </w:rPr>
      </w:pPr>
    </w:p>
    <w:p w14:paraId="19B8FC42" w14:textId="77777777" w:rsidR="00B6105F" w:rsidRDefault="00B6105F" w:rsidP="002F3090">
      <w:pPr>
        <w:rPr>
          <w:rFonts w:ascii="Times" w:hAnsi="Times"/>
          <w:sz w:val="32"/>
          <w:szCs w:val="32"/>
        </w:rPr>
      </w:pPr>
    </w:p>
    <w:p w14:paraId="68B23D13" w14:textId="77777777" w:rsidR="00B6105F" w:rsidRDefault="00B6105F" w:rsidP="002F3090">
      <w:pPr>
        <w:rPr>
          <w:rFonts w:ascii="Times" w:hAnsi="Times"/>
          <w:sz w:val="32"/>
          <w:szCs w:val="32"/>
        </w:rPr>
      </w:pPr>
    </w:p>
    <w:p w14:paraId="18DDFE96" w14:textId="77777777" w:rsidR="00B6105F" w:rsidRDefault="00B6105F" w:rsidP="002F3090">
      <w:pPr>
        <w:rPr>
          <w:rFonts w:ascii="Times" w:hAnsi="Times"/>
          <w:sz w:val="32"/>
          <w:szCs w:val="32"/>
        </w:rPr>
      </w:pPr>
    </w:p>
    <w:p w14:paraId="177C7D90" w14:textId="77777777" w:rsidR="00B6105F" w:rsidRPr="006E729D" w:rsidRDefault="00B6105F" w:rsidP="006E729D">
      <w:pPr>
        <w:pStyle w:val="ListParagraph"/>
        <w:numPr>
          <w:ilvl w:val="0"/>
          <w:numId w:val="1"/>
        </w:numPr>
        <w:rPr>
          <w:rFonts w:ascii="Times" w:hAnsi="Times"/>
          <w:sz w:val="32"/>
          <w:szCs w:val="32"/>
        </w:rPr>
      </w:pPr>
      <w:r w:rsidRPr="006E729D">
        <w:rPr>
          <w:rFonts w:ascii="Times" w:hAnsi="Times"/>
          <w:sz w:val="32"/>
          <w:szCs w:val="32"/>
        </w:rPr>
        <w:t xml:space="preserve">In chapter 1 it’s revealed that May has some special abilities and that he is sometimes referred to as “super blind” (9). </w:t>
      </w:r>
      <w:r w:rsidR="00194886" w:rsidRPr="006E729D">
        <w:rPr>
          <w:rFonts w:ascii="Times" w:hAnsi="Times"/>
          <w:sz w:val="32"/>
          <w:szCs w:val="32"/>
        </w:rPr>
        <w:t>What were some of his special abilities? Do you think that you have any special abilities that set you apart from other people?</w:t>
      </w:r>
    </w:p>
    <w:p w14:paraId="1DE9B237" w14:textId="77777777" w:rsidR="006E729D" w:rsidRDefault="006E729D" w:rsidP="006E729D">
      <w:pPr>
        <w:rPr>
          <w:rFonts w:ascii="Times" w:hAnsi="Times"/>
          <w:sz w:val="32"/>
          <w:szCs w:val="32"/>
        </w:rPr>
      </w:pPr>
    </w:p>
    <w:p w14:paraId="2966A499" w14:textId="77777777" w:rsidR="006E729D" w:rsidRDefault="006E729D" w:rsidP="006E729D">
      <w:pPr>
        <w:rPr>
          <w:rFonts w:ascii="Times" w:hAnsi="Times"/>
          <w:sz w:val="32"/>
          <w:szCs w:val="32"/>
        </w:rPr>
      </w:pPr>
    </w:p>
    <w:p w14:paraId="61C55965" w14:textId="77777777" w:rsidR="006E729D" w:rsidRDefault="006E729D" w:rsidP="006E729D">
      <w:pPr>
        <w:rPr>
          <w:rFonts w:ascii="Times" w:hAnsi="Times"/>
          <w:sz w:val="32"/>
          <w:szCs w:val="32"/>
        </w:rPr>
      </w:pPr>
    </w:p>
    <w:p w14:paraId="6B037365" w14:textId="77777777" w:rsidR="006E729D" w:rsidRDefault="006E729D" w:rsidP="006E729D">
      <w:pPr>
        <w:rPr>
          <w:rFonts w:ascii="Times" w:hAnsi="Times"/>
          <w:sz w:val="32"/>
          <w:szCs w:val="32"/>
        </w:rPr>
      </w:pPr>
    </w:p>
    <w:p w14:paraId="7E6EE59F" w14:textId="77777777" w:rsidR="006E729D" w:rsidRDefault="006E729D" w:rsidP="006E729D">
      <w:pPr>
        <w:rPr>
          <w:rFonts w:ascii="Times" w:hAnsi="Times"/>
          <w:sz w:val="32"/>
          <w:szCs w:val="32"/>
        </w:rPr>
      </w:pPr>
    </w:p>
    <w:p w14:paraId="7F6BEF62" w14:textId="77777777" w:rsidR="006E729D" w:rsidRDefault="006E729D" w:rsidP="006E729D">
      <w:pPr>
        <w:rPr>
          <w:rFonts w:ascii="Times" w:hAnsi="Times"/>
          <w:sz w:val="32"/>
          <w:szCs w:val="32"/>
        </w:rPr>
      </w:pPr>
    </w:p>
    <w:p w14:paraId="6ACB6EB9" w14:textId="77777777" w:rsidR="006E729D" w:rsidRDefault="006E729D" w:rsidP="006E729D">
      <w:pPr>
        <w:rPr>
          <w:rFonts w:ascii="Times" w:hAnsi="Times"/>
          <w:sz w:val="32"/>
          <w:szCs w:val="32"/>
        </w:rPr>
      </w:pPr>
    </w:p>
    <w:p w14:paraId="19638D3F" w14:textId="77777777" w:rsidR="006E729D" w:rsidRDefault="006E729D" w:rsidP="006E729D">
      <w:pPr>
        <w:rPr>
          <w:rFonts w:ascii="Times" w:hAnsi="Times"/>
          <w:sz w:val="32"/>
          <w:szCs w:val="32"/>
        </w:rPr>
      </w:pPr>
    </w:p>
    <w:p w14:paraId="1B2E5BDE" w14:textId="77777777" w:rsidR="006E729D" w:rsidRDefault="006E729D" w:rsidP="006E729D">
      <w:pPr>
        <w:pStyle w:val="ListParagraph"/>
        <w:numPr>
          <w:ilvl w:val="0"/>
          <w:numId w:val="1"/>
        </w:numPr>
        <w:rPr>
          <w:rFonts w:ascii="Times" w:hAnsi="Times"/>
          <w:sz w:val="32"/>
          <w:szCs w:val="32"/>
        </w:rPr>
      </w:pPr>
      <w:r>
        <w:rPr>
          <w:rFonts w:ascii="Times" w:hAnsi="Times"/>
          <w:sz w:val="32"/>
          <w:szCs w:val="32"/>
        </w:rPr>
        <w:lastRenderedPageBreak/>
        <w:t>May’s current business plan is to develop a GPS that is specific for the blind. If you could have a device that could help you do anything, what would it be? What kind of device would you try to invent (be creative!) that could help you with your aphasia?</w:t>
      </w:r>
    </w:p>
    <w:p w14:paraId="5C870D0B" w14:textId="77777777" w:rsidR="006E729D" w:rsidRDefault="006E729D" w:rsidP="006E729D">
      <w:pPr>
        <w:rPr>
          <w:rFonts w:ascii="Times" w:hAnsi="Times"/>
          <w:sz w:val="32"/>
          <w:szCs w:val="32"/>
        </w:rPr>
      </w:pPr>
    </w:p>
    <w:p w14:paraId="440C3E15" w14:textId="77777777" w:rsidR="006E729D" w:rsidRDefault="006E729D" w:rsidP="006E729D">
      <w:pPr>
        <w:rPr>
          <w:rFonts w:ascii="Times" w:hAnsi="Times"/>
          <w:sz w:val="32"/>
          <w:szCs w:val="32"/>
        </w:rPr>
      </w:pPr>
    </w:p>
    <w:p w14:paraId="24B6725D" w14:textId="77777777" w:rsidR="006E729D" w:rsidRDefault="006E729D" w:rsidP="006E729D">
      <w:pPr>
        <w:rPr>
          <w:rFonts w:ascii="Times" w:hAnsi="Times"/>
          <w:sz w:val="32"/>
          <w:szCs w:val="32"/>
        </w:rPr>
      </w:pPr>
    </w:p>
    <w:p w14:paraId="064E1F3F" w14:textId="77777777" w:rsidR="006E729D" w:rsidRDefault="006E729D" w:rsidP="006E729D">
      <w:pPr>
        <w:rPr>
          <w:rFonts w:ascii="Times" w:hAnsi="Times"/>
          <w:sz w:val="32"/>
          <w:szCs w:val="32"/>
        </w:rPr>
      </w:pPr>
    </w:p>
    <w:p w14:paraId="7E1175F8" w14:textId="77777777" w:rsidR="006E729D" w:rsidRDefault="006E729D" w:rsidP="006E729D">
      <w:pPr>
        <w:rPr>
          <w:rFonts w:ascii="Times" w:hAnsi="Times"/>
          <w:sz w:val="32"/>
          <w:szCs w:val="32"/>
        </w:rPr>
      </w:pPr>
    </w:p>
    <w:p w14:paraId="7EE7B33C" w14:textId="77777777" w:rsidR="006E729D" w:rsidRDefault="006E729D" w:rsidP="006E729D">
      <w:pPr>
        <w:rPr>
          <w:rFonts w:ascii="Times" w:hAnsi="Times"/>
          <w:sz w:val="32"/>
          <w:szCs w:val="32"/>
        </w:rPr>
      </w:pPr>
    </w:p>
    <w:p w14:paraId="19D406A6" w14:textId="77777777" w:rsidR="006E729D" w:rsidRDefault="006E729D" w:rsidP="006E729D">
      <w:pPr>
        <w:rPr>
          <w:rFonts w:ascii="Times" w:hAnsi="Times"/>
          <w:sz w:val="32"/>
          <w:szCs w:val="32"/>
        </w:rPr>
      </w:pPr>
    </w:p>
    <w:p w14:paraId="760FDFE6" w14:textId="77777777" w:rsidR="006E729D" w:rsidRDefault="006E729D" w:rsidP="006E729D">
      <w:pPr>
        <w:rPr>
          <w:rFonts w:ascii="Times" w:hAnsi="Times"/>
          <w:sz w:val="32"/>
          <w:szCs w:val="32"/>
        </w:rPr>
      </w:pPr>
    </w:p>
    <w:p w14:paraId="5A0D7356" w14:textId="77777777" w:rsidR="006E729D" w:rsidRDefault="006E729D" w:rsidP="006E729D">
      <w:pPr>
        <w:rPr>
          <w:rFonts w:ascii="Times" w:hAnsi="Times"/>
          <w:sz w:val="32"/>
          <w:szCs w:val="32"/>
        </w:rPr>
      </w:pPr>
    </w:p>
    <w:p w14:paraId="510EA2F3" w14:textId="77777777" w:rsidR="006E729D" w:rsidRDefault="006E729D" w:rsidP="006E729D">
      <w:pPr>
        <w:rPr>
          <w:rFonts w:ascii="Times" w:hAnsi="Times"/>
          <w:sz w:val="32"/>
          <w:szCs w:val="32"/>
        </w:rPr>
      </w:pPr>
    </w:p>
    <w:p w14:paraId="398E3605" w14:textId="77777777" w:rsidR="006E729D" w:rsidRDefault="006E729D" w:rsidP="006E729D">
      <w:pPr>
        <w:rPr>
          <w:rFonts w:ascii="Times" w:hAnsi="Times"/>
          <w:sz w:val="32"/>
          <w:szCs w:val="32"/>
        </w:rPr>
      </w:pPr>
    </w:p>
    <w:p w14:paraId="1FBB2D51" w14:textId="77777777" w:rsidR="006E729D" w:rsidRPr="006E729D" w:rsidRDefault="006E729D" w:rsidP="006E729D">
      <w:pPr>
        <w:pStyle w:val="ListParagraph"/>
        <w:numPr>
          <w:ilvl w:val="0"/>
          <w:numId w:val="1"/>
        </w:numPr>
        <w:rPr>
          <w:rFonts w:ascii="Times" w:hAnsi="Times"/>
          <w:sz w:val="32"/>
          <w:szCs w:val="32"/>
        </w:rPr>
      </w:pPr>
      <w:r>
        <w:rPr>
          <w:rFonts w:ascii="Times" w:hAnsi="Times"/>
          <w:sz w:val="32"/>
          <w:szCs w:val="32"/>
        </w:rPr>
        <w:t>Throughout the chapter, May’s wife periodically asks him if he has thought anymore about the vision surgery. He stresses how much he appreciates that she is not trying to push him into making a decision but it just curious. Why is it important that she is not trying to force his hand or his decision? How would you react if you found out your spouse/family member might be able to see again and they were not jumping at the opportunity?</w:t>
      </w:r>
    </w:p>
    <w:sectPr w:rsidR="006E729D" w:rsidRPr="006E729D" w:rsidSect="0056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B1C40"/>
    <w:multiLevelType w:val="hybridMultilevel"/>
    <w:tmpl w:val="FE00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90"/>
    <w:rsid w:val="0006765C"/>
    <w:rsid w:val="00194886"/>
    <w:rsid w:val="002F3090"/>
    <w:rsid w:val="0056599B"/>
    <w:rsid w:val="006E729D"/>
    <w:rsid w:val="00862F29"/>
    <w:rsid w:val="00B6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D2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Shefrin, Catherine</dc:creator>
  <cp:keywords/>
  <dc:description/>
  <cp:lastModifiedBy>Kayla Stalph</cp:lastModifiedBy>
  <cp:revision>2</cp:revision>
  <dcterms:created xsi:type="dcterms:W3CDTF">2022-01-24T14:24:00Z</dcterms:created>
  <dcterms:modified xsi:type="dcterms:W3CDTF">2022-01-24T14:24:00Z</dcterms:modified>
</cp:coreProperties>
</file>